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9A30" w14:textId="77777777" w:rsidR="00293FFF" w:rsidRPr="0006275E" w:rsidRDefault="00293FFF" w:rsidP="00B67F6E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06275E">
        <w:rPr>
          <w:rFonts w:ascii="Arial" w:hAnsi="Arial" w:cs="Arial"/>
          <w:b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5168" behindDoc="0" locked="0" layoutInCell="1" allowOverlap="1" wp14:anchorId="143AB7A4" wp14:editId="0C1FD29A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75E">
        <w:rPr>
          <w:rStyle w:val="inlinetitle"/>
          <w:rFonts w:ascii="Arial" w:hAnsi="Arial" w:cs="Arial"/>
          <w:b/>
          <w:sz w:val="28"/>
          <w:szCs w:val="28"/>
          <w:lang w:val="es-CO"/>
        </w:rPr>
        <w:t>FUNDACIÓN EDUCATIVA COLEGIO SAN JUAN EUDES</w:t>
      </w:r>
    </w:p>
    <w:p w14:paraId="33D7D963" w14:textId="7C199A70" w:rsidR="00293FFF" w:rsidRPr="0006275E" w:rsidRDefault="0006275E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06275E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RECUPERACIÓN DE </w:t>
      </w:r>
      <w:r w:rsidR="00C22026">
        <w:rPr>
          <w:rStyle w:val="inlinetitle"/>
          <w:rFonts w:ascii="Arial" w:hAnsi="Arial" w:cs="Arial"/>
          <w:b/>
          <w:sz w:val="28"/>
          <w:szCs w:val="28"/>
          <w:lang w:val="es-CO"/>
        </w:rPr>
        <w:t>Á</w:t>
      </w:r>
      <w:r w:rsidRPr="0006275E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REA </w:t>
      </w:r>
      <w:r w:rsidR="005F4DB2" w:rsidRPr="0006275E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DEL </w:t>
      </w:r>
      <w:r w:rsidR="0069426E">
        <w:rPr>
          <w:rStyle w:val="inlinetitle"/>
          <w:rFonts w:ascii="Arial" w:hAnsi="Arial" w:cs="Arial"/>
          <w:b/>
          <w:sz w:val="28"/>
          <w:szCs w:val="28"/>
          <w:lang w:val="es-CO"/>
        </w:rPr>
        <w:t>TERCER</w:t>
      </w:r>
      <w:r w:rsidR="006A4F95" w:rsidRPr="0006275E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 PERIODO</w:t>
      </w:r>
    </w:p>
    <w:p w14:paraId="7ABB7C69" w14:textId="1AE0F128" w:rsidR="00293FFF" w:rsidRPr="0006275E" w:rsidRDefault="001D7E09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>
        <w:rPr>
          <w:rStyle w:val="inlinetitle"/>
          <w:rFonts w:ascii="Arial" w:hAnsi="Arial" w:cs="Arial"/>
          <w:b/>
          <w:sz w:val="28"/>
          <w:szCs w:val="28"/>
          <w:lang w:val="es-CO"/>
        </w:rPr>
        <w:t>Á</w:t>
      </w:r>
      <w:r w:rsidR="009441B5" w:rsidRPr="0006275E">
        <w:rPr>
          <w:rStyle w:val="inlinetitle"/>
          <w:rFonts w:ascii="Arial" w:hAnsi="Arial" w:cs="Arial"/>
          <w:b/>
          <w:sz w:val="28"/>
          <w:szCs w:val="28"/>
          <w:lang w:val="es-CO"/>
        </w:rPr>
        <w:t>REA</w:t>
      </w:r>
      <w:r w:rsidR="00293FFF" w:rsidRPr="0006275E">
        <w:rPr>
          <w:rStyle w:val="inlinetitle"/>
          <w:rFonts w:ascii="Arial" w:hAnsi="Arial" w:cs="Arial"/>
          <w:b/>
          <w:sz w:val="28"/>
          <w:szCs w:val="28"/>
          <w:lang w:val="es-CO"/>
        </w:rPr>
        <w:t>:</w:t>
      </w:r>
      <w:r w:rsidR="0006275E" w:rsidRPr="0006275E">
        <w:rPr>
          <w:rStyle w:val="inlinetitle"/>
          <w:rFonts w:ascii="Arial" w:hAnsi="Arial" w:cs="Arial"/>
          <w:bCs/>
          <w:sz w:val="28"/>
          <w:szCs w:val="28"/>
          <w:lang w:val="es-CO"/>
        </w:rPr>
        <w:t xml:space="preserve"> </w:t>
      </w:r>
      <w:r>
        <w:rPr>
          <w:rStyle w:val="inlinetitle"/>
          <w:rFonts w:ascii="Arial" w:hAnsi="Arial" w:cs="Arial"/>
          <w:bCs/>
          <w:sz w:val="28"/>
          <w:szCs w:val="28"/>
          <w:lang w:val="es-CO"/>
        </w:rPr>
        <w:t>SOCIALES</w:t>
      </w:r>
      <w:r w:rsidR="0006275E" w:rsidRPr="0006275E">
        <w:rPr>
          <w:rStyle w:val="inlinetitle"/>
          <w:rFonts w:ascii="Arial" w:hAnsi="Arial" w:cs="Arial"/>
          <w:bCs/>
          <w:sz w:val="28"/>
          <w:szCs w:val="28"/>
          <w:lang w:val="es-CO"/>
        </w:rPr>
        <w:t xml:space="preserve">   </w:t>
      </w:r>
      <w:r w:rsidR="00F96396" w:rsidRPr="0006275E">
        <w:rPr>
          <w:rStyle w:val="inlinetitle"/>
          <w:rFonts w:ascii="Arial" w:hAnsi="Arial" w:cs="Arial"/>
          <w:b/>
          <w:sz w:val="28"/>
          <w:szCs w:val="28"/>
          <w:lang w:val="es-CO"/>
        </w:rPr>
        <w:t>GRADO:</w:t>
      </w:r>
      <w:r w:rsidR="00293FFF" w:rsidRPr="0006275E">
        <w:rPr>
          <w:rStyle w:val="inlinetitle"/>
          <w:rFonts w:ascii="Arial" w:hAnsi="Arial" w:cs="Arial"/>
          <w:sz w:val="28"/>
          <w:szCs w:val="28"/>
          <w:lang w:val="es-CO"/>
        </w:rPr>
        <w:t xml:space="preserve"> </w:t>
      </w:r>
      <w:r w:rsidR="00C22026">
        <w:rPr>
          <w:rStyle w:val="inlinetitle"/>
          <w:rFonts w:ascii="Arial" w:hAnsi="Arial" w:cs="Arial"/>
          <w:sz w:val="28"/>
          <w:szCs w:val="28"/>
          <w:lang w:val="es-CO"/>
        </w:rPr>
        <w:t>S</w:t>
      </w:r>
      <w:r w:rsidR="00170E5F">
        <w:rPr>
          <w:rStyle w:val="inlinetitle"/>
          <w:rFonts w:ascii="Arial" w:hAnsi="Arial" w:cs="Arial"/>
          <w:sz w:val="28"/>
          <w:szCs w:val="28"/>
          <w:lang w:val="es-CO"/>
        </w:rPr>
        <w:t>ÉPTIM</w:t>
      </w:r>
      <w:r>
        <w:rPr>
          <w:rStyle w:val="inlinetitle"/>
          <w:rFonts w:ascii="Arial" w:hAnsi="Arial" w:cs="Arial"/>
          <w:sz w:val="28"/>
          <w:szCs w:val="28"/>
          <w:lang w:val="es-CO"/>
        </w:rPr>
        <w:t>O</w:t>
      </w:r>
      <w:r w:rsidR="00293FFF" w:rsidRPr="0006275E">
        <w:rPr>
          <w:rStyle w:val="inlinetitle"/>
          <w:rFonts w:ascii="Arial" w:hAnsi="Arial" w:cs="Arial"/>
          <w:sz w:val="28"/>
          <w:szCs w:val="28"/>
          <w:lang w:val="es-CO"/>
        </w:rPr>
        <w:t xml:space="preserve">   </w:t>
      </w:r>
      <w:r w:rsidR="00293FFF" w:rsidRPr="0006275E">
        <w:rPr>
          <w:rStyle w:val="inlinetitle"/>
          <w:rFonts w:ascii="Arial" w:hAnsi="Arial" w:cs="Arial"/>
          <w:b/>
          <w:sz w:val="28"/>
          <w:szCs w:val="28"/>
          <w:lang w:val="es-CO"/>
        </w:rPr>
        <w:t>AÑO:</w:t>
      </w:r>
      <w:r w:rsidR="00293FFF" w:rsidRPr="0006275E">
        <w:rPr>
          <w:rStyle w:val="inlinetitle"/>
          <w:rFonts w:ascii="Arial" w:hAnsi="Arial" w:cs="Arial"/>
          <w:sz w:val="28"/>
          <w:szCs w:val="28"/>
          <w:lang w:val="es-CO"/>
        </w:rPr>
        <w:t xml:space="preserve"> 20</w:t>
      </w:r>
      <w:r w:rsidR="0006275E" w:rsidRPr="0006275E">
        <w:rPr>
          <w:rStyle w:val="inlinetitle"/>
          <w:rFonts w:ascii="Arial" w:hAnsi="Arial" w:cs="Arial"/>
          <w:sz w:val="28"/>
          <w:szCs w:val="28"/>
          <w:lang w:val="es-CO"/>
        </w:rPr>
        <w:t>2</w:t>
      </w:r>
      <w:r w:rsidR="00D933C2">
        <w:rPr>
          <w:rStyle w:val="inlinetitle"/>
          <w:rFonts w:ascii="Arial" w:hAnsi="Arial" w:cs="Arial"/>
          <w:sz w:val="28"/>
          <w:szCs w:val="28"/>
          <w:lang w:val="es-CO"/>
        </w:rPr>
        <w:t>2</w:t>
      </w:r>
    </w:p>
    <w:p w14:paraId="68046CA7" w14:textId="788CD876" w:rsidR="005A6B40" w:rsidRDefault="00293FFF" w:rsidP="00C22026">
      <w:pPr>
        <w:ind w:left="708"/>
        <w:jc w:val="center"/>
        <w:rPr>
          <w:rStyle w:val="inlinetitle"/>
          <w:rFonts w:ascii="Arial" w:hAnsi="Arial" w:cs="Arial"/>
          <w:bCs/>
          <w:sz w:val="28"/>
          <w:szCs w:val="28"/>
          <w:lang w:val="es-CO"/>
        </w:rPr>
      </w:pPr>
      <w:r w:rsidRPr="0006275E">
        <w:rPr>
          <w:rStyle w:val="inlinetitle"/>
          <w:rFonts w:ascii="Arial" w:hAnsi="Arial" w:cs="Arial"/>
          <w:b/>
          <w:sz w:val="28"/>
          <w:szCs w:val="28"/>
          <w:lang w:val="es-CO"/>
        </w:rPr>
        <w:t>DOCENTE:</w:t>
      </w:r>
      <w:r w:rsidRPr="0006275E">
        <w:rPr>
          <w:rStyle w:val="inlinetitle"/>
          <w:rFonts w:ascii="Arial" w:hAnsi="Arial" w:cs="Arial"/>
          <w:bCs/>
          <w:sz w:val="28"/>
          <w:szCs w:val="28"/>
          <w:lang w:val="es-CO"/>
        </w:rPr>
        <w:t xml:space="preserve"> </w:t>
      </w:r>
      <w:r w:rsidR="00C22026">
        <w:rPr>
          <w:rStyle w:val="inlinetitle"/>
          <w:rFonts w:ascii="Arial" w:hAnsi="Arial" w:cs="Arial"/>
          <w:bCs/>
          <w:sz w:val="28"/>
          <w:szCs w:val="28"/>
          <w:lang w:val="es-CO"/>
        </w:rPr>
        <w:t xml:space="preserve">ALEJANDRO CANO JARAMILLO </w:t>
      </w:r>
    </w:p>
    <w:p w14:paraId="084064E5" w14:textId="77777777" w:rsidR="00C22026" w:rsidRPr="0006275E" w:rsidRDefault="00C22026" w:rsidP="00C22026">
      <w:pPr>
        <w:ind w:left="708"/>
        <w:jc w:val="center"/>
        <w:rPr>
          <w:rStyle w:val="inlinetitle"/>
          <w:rFonts w:ascii="Arial" w:hAnsi="Arial" w:cs="Arial"/>
          <w:b/>
          <w:lang w:val="es-CO"/>
        </w:rPr>
      </w:pPr>
    </w:p>
    <w:p w14:paraId="0CC93756" w14:textId="7085ACF6" w:rsidR="005A6B40" w:rsidRPr="007729BA" w:rsidRDefault="005A6B40" w:rsidP="002659A5">
      <w:pPr>
        <w:rPr>
          <w:rStyle w:val="inlinetitle"/>
          <w:rFonts w:ascii="Arial" w:hAnsi="Arial" w:cs="Arial"/>
          <w:b/>
          <w:lang w:val="es-CO"/>
        </w:rPr>
      </w:pPr>
      <w:r w:rsidRPr="007729BA">
        <w:rPr>
          <w:rStyle w:val="inlinetitle"/>
          <w:rFonts w:ascii="Arial" w:hAnsi="Arial" w:cs="Arial"/>
          <w:b/>
          <w:lang w:val="es-CO"/>
        </w:rPr>
        <w:t>Nombre:</w:t>
      </w:r>
      <w:r w:rsidR="001D7E09">
        <w:rPr>
          <w:rStyle w:val="inlinetitle"/>
          <w:rFonts w:ascii="Arial" w:hAnsi="Arial" w:cs="Arial"/>
          <w:b/>
          <w:lang w:val="es-CO"/>
        </w:rPr>
        <w:t xml:space="preserve"> </w:t>
      </w:r>
      <w:r w:rsidR="000074BB">
        <w:rPr>
          <w:rStyle w:val="inlinetitle"/>
          <w:rFonts w:ascii="Arial" w:hAnsi="Arial" w:cs="Arial"/>
          <w:b/>
          <w:lang w:val="es-CO"/>
        </w:rPr>
        <w:t>_</w:t>
      </w:r>
      <w:r w:rsidRPr="007729BA">
        <w:rPr>
          <w:rStyle w:val="inlinetitle"/>
          <w:rFonts w:ascii="Arial" w:hAnsi="Arial" w:cs="Arial"/>
          <w:b/>
          <w:lang w:val="es-CO"/>
        </w:rPr>
        <w:t>_______________________________ Grupo: _________ Fecha: ____________</w:t>
      </w:r>
    </w:p>
    <w:p w14:paraId="1E5C9611" w14:textId="77777777" w:rsidR="005A6B40" w:rsidRPr="007729BA" w:rsidRDefault="005A6B40" w:rsidP="002659A5">
      <w:pPr>
        <w:rPr>
          <w:rStyle w:val="inlinetitle"/>
          <w:rFonts w:ascii="Arial" w:hAnsi="Arial" w:cs="Arial"/>
          <w:lang w:val="es-CO"/>
        </w:rPr>
        <w:sectPr w:rsidR="005A6B40" w:rsidRPr="007729BA" w:rsidSect="00F04BC3">
          <w:footerReference w:type="default" r:id="rId9"/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60F5CA03" w14:textId="77777777" w:rsidR="005A6B40" w:rsidRPr="007729BA" w:rsidRDefault="005A6B40" w:rsidP="005910CE">
      <w:pPr>
        <w:pStyle w:val="Pa4"/>
        <w:jc w:val="both"/>
        <w:rPr>
          <w:rFonts w:ascii="Arial" w:hAnsi="Arial" w:cs="Arial"/>
          <w:b/>
          <w:color w:val="000000"/>
        </w:rPr>
      </w:pPr>
    </w:p>
    <w:p w14:paraId="5053CC00" w14:textId="77777777" w:rsidR="00195618" w:rsidRPr="007729BA" w:rsidRDefault="00195618" w:rsidP="00195618">
      <w:pPr>
        <w:rPr>
          <w:rFonts w:ascii="Arial" w:hAnsi="Arial" w:cs="Arial"/>
          <w:lang w:val="es-CO" w:eastAsia="es-CO"/>
        </w:rPr>
      </w:pPr>
    </w:p>
    <w:p w14:paraId="39C5FFF4" w14:textId="42F8C6BC" w:rsidR="00195618" w:rsidRPr="007729BA" w:rsidRDefault="008E4758" w:rsidP="0006275E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INDICADORES DE DESEMPEÑO</w:t>
      </w:r>
      <w:r w:rsidR="003449EC" w:rsidRPr="007729BA">
        <w:rPr>
          <w:rFonts w:ascii="Arial" w:hAnsi="Arial" w:cs="Arial"/>
          <w:b/>
          <w:lang w:val="es-CO" w:eastAsia="es-CO"/>
        </w:rPr>
        <w:t>:</w:t>
      </w:r>
      <w:r w:rsidR="0006275E" w:rsidRPr="007729BA">
        <w:rPr>
          <w:rFonts w:ascii="Arial" w:hAnsi="Arial" w:cs="Arial"/>
          <w:b/>
          <w:lang w:val="es-CO" w:eastAsia="es-CO"/>
        </w:rPr>
        <w:t xml:space="preserve"> </w:t>
      </w:r>
    </w:p>
    <w:p w14:paraId="7BF91951" w14:textId="77777777" w:rsidR="003449EC" w:rsidRPr="007729BA" w:rsidRDefault="003449EC" w:rsidP="00195618">
      <w:pPr>
        <w:rPr>
          <w:rFonts w:ascii="Arial" w:hAnsi="Arial" w:cs="Arial"/>
          <w:b/>
          <w:lang w:val="es-CO" w:eastAsia="es-CO"/>
        </w:rPr>
      </w:pPr>
    </w:p>
    <w:p w14:paraId="2E3F1C09" w14:textId="564DBF62" w:rsidR="00D933C2" w:rsidRDefault="00D933C2" w:rsidP="00D933C2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lang w:val="es-CO" w:eastAsia="es-CO"/>
        </w:rPr>
      </w:pPr>
      <w:r w:rsidRPr="00170E5F">
        <w:rPr>
          <w:rFonts w:ascii="Arial" w:hAnsi="Arial" w:cs="Arial"/>
          <w:bCs/>
          <w:lang w:val="es-CO" w:eastAsia="es-CO"/>
        </w:rPr>
        <w:t>Caracteriza el Renacimiento como un movimiento cultural y político que generó transformaciones en la forma de concebir el mundo.</w:t>
      </w:r>
    </w:p>
    <w:p w14:paraId="7FB3E385" w14:textId="77777777" w:rsidR="00D933C2" w:rsidRDefault="00D933C2" w:rsidP="00D933C2">
      <w:pPr>
        <w:pStyle w:val="Prrafodelista"/>
        <w:jc w:val="both"/>
        <w:rPr>
          <w:rFonts w:ascii="Arial" w:hAnsi="Arial" w:cs="Arial"/>
          <w:bCs/>
          <w:lang w:val="es-CO" w:eastAsia="es-CO"/>
        </w:rPr>
      </w:pPr>
    </w:p>
    <w:p w14:paraId="5B9F27DA" w14:textId="0FF91F67" w:rsidR="00D933C2" w:rsidRPr="00D933C2" w:rsidRDefault="00D933C2" w:rsidP="00D933C2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color w:val="000000"/>
        </w:rPr>
      </w:pPr>
      <w:r w:rsidRPr="00170E5F">
        <w:rPr>
          <w:rFonts w:ascii="Arial" w:hAnsi="Arial" w:cs="Arial"/>
          <w:bCs/>
          <w:lang w:val="es-CO" w:eastAsia="es-CO"/>
        </w:rPr>
        <w:t>Explica con claridad los conceptos de Humanismo y Renacimiento.</w:t>
      </w:r>
    </w:p>
    <w:p w14:paraId="3A43049A" w14:textId="77777777" w:rsidR="00D933C2" w:rsidRPr="00D933C2" w:rsidRDefault="00D933C2" w:rsidP="00D933C2">
      <w:pPr>
        <w:pStyle w:val="Prrafodelista"/>
        <w:rPr>
          <w:rFonts w:ascii="Arial" w:hAnsi="Arial" w:cs="Arial"/>
          <w:b/>
          <w:color w:val="000000"/>
        </w:rPr>
      </w:pPr>
    </w:p>
    <w:p w14:paraId="63366EBC" w14:textId="77777777" w:rsidR="00D933C2" w:rsidRPr="00170E5F" w:rsidRDefault="00D933C2" w:rsidP="00D933C2">
      <w:pPr>
        <w:pStyle w:val="Prrafodelista"/>
        <w:jc w:val="both"/>
        <w:rPr>
          <w:rFonts w:ascii="Arial" w:hAnsi="Arial" w:cs="Arial"/>
          <w:b/>
          <w:color w:val="000000"/>
        </w:rPr>
      </w:pPr>
    </w:p>
    <w:p w14:paraId="3E0E5EF5" w14:textId="4BD8607E" w:rsidR="0069426E" w:rsidRDefault="00170E5F" w:rsidP="003C539C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lang w:val="es-CO" w:eastAsia="es-CO"/>
        </w:rPr>
      </w:pPr>
      <w:r w:rsidRPr="00170E5F">
        <w:rPr>
          <w:rFonts w:ascii="Arial" w:hAnsi="Arial" w:cs="Arial"/>
          <w:bCs/>
          <w:lang w:val="es-CO" w:eastAsia="es-CO"/>
        </w:rPr>
        <w:t>Establece relaciones entre fenómenos para marcar el paso de la Edad Media a la Edad Moderna.</w:t>
      </w:r>
    </w:p>
    <w:p w14:paraId="0F5BCFC7" w14:textId="77777777" w:rsidR="00170E5F" w:rsidRPr="00170E5F" w:rsidRDefault="00170E5F" w:rsidP="00170E5F">
      <w:pPr>
        <w:pStyle w:val="Prrafodelista"/>
        <w:jc w:val="both"/>
        <w:rPr>
          <w:rFonts w:ascii="Arial" w:hAnsi="Arial" w:cs="Arial"/>
          <w:bCs/>
          <w:lang w:val="es-CO" w:eastAsia="es-CO"/>
        </w:rPr>
      </w:pPr>
    </w:p>
    <w:p w14:paraId="13E8DB9C" w14:textId="77777777" w:rsidR="00170E5F" w:rsidRPr="00170E5F" w:rsidRDefault="00170E5F" w:rsidP="00170E5F">
      <w:pPr>
        <w:pStyle w:val="Prrafodelista"/>
        <w:jc w:val="both"/>
        <w:rPr>
          <w:rFonts w:ascii="Arial" w:hAnsi="Arial" w:cs="Arial"/>
          <w:b/>
          <w:color w:val="000000"/>
        </w:rPr>
      </w:pPr>
    </w:p>
    <w:p w14:paraId="1DCEE1AA" w14:textId="087E3CD9" w:rsidR="00EA17A9" w:rsidRDefault="0006275E" w:rsidP="00C245AB">
      <w:pPr>
        <w:pStyle w:val="Pa4"/>
        <w:jc w:val="both"/>
        <w:rPr>
          <w:rFonts w:ascii="Arial" w:hAnsi="Arial" w:cs="Arial"/>
          <w:b/>
          <w:color w:val="000000"/>
        </w:rPr>
      </w:pPr>
      <w:r w:rsidRPr="007729BA">
        <w:rPr>
          <w:rFonts w:ascii="Arial" w:hAnsi="Arial" w:cs="Arial"/>
          <w:b/>
          <w:color w:val="000000"/>
        </w:rPr>
        <w:t>INDICACIONES</w:t>
      </w:r>
    </w:p>
    <w:p w14:paraId="6DF10E58" w14:textId="77777777" w:rsidR="0069426E" w:rsidRPr="0069426E" w:rsidRDefault="0069426E" w:rsidP="0069426E">
      <w:pPr>
        <w:rPr>
          <w:lang w:val="es-CO" w:eastAsia="es-CO"/>
        </w:rPr>
      </w:pPr>
    </w:p>
    <w:p w14:paraId="1B3EEAD1" w14:textId="6C6557A3" w:rsidR="001D7E09" w:rsidRDefault="001D7E09" w:rsidP="001115D3">
      <w:pPr>
        <w:pStyle w:val="Pa4"/>
        <w:jc w:val="both"/>
        <w:rPr>
          <w:rFonts w:ascii="Arial" w:hAnsi="Arial" w:cs="Arial"/>
          <w:b/>
          <w:bCs/>
        </w:rPr>
      </w:pPr>
      <w:r w:rsidRPr="001D7E09">
        <w:rPr>
          <w:rFonts w:ascii="Arial" w:hAnsi="Arial" w:cs="Arial"/>
          <w:b/>
          <w:bCs/>
        </w:rPr>
        <w:t>Indicaciones para los estudiantes</w:t>
      </w:r>
      <w:r w:rsidR="0069426E">
        <w:rPr>
          <w:rFonts w:ascii="Arial" w:hAnsi="Arial" w:cs="Arial"/>
          <w:b/>
          <w:bCs/>
        </w:rPr>
        <w:t>:</w:t>
      </w:r>
    </w:p>
    <w:p w14:paraId="06DFFB9C" w14:textId="77777777" w:rsidR="0069426E" w:rsidRPr="0069426E" w:rsidRDefault="0069426E" w:rsidP="0069426E">
      <w:pPr>
        <w:rPr>
          <w:lang w:val="es-CO" w:eastAsia="es-CO"/>
        </w:rPr>
      </w:pPr>
    </w:p>
    <w:p w14:paraId="24853813" w14:textId="77777777" w:rsidR="00BC18FD" w:rsidRDefault="00BC18FD" w:rsidP="00BC18FD">
      <w:pPr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Este documento se presenta como una guía de estudio sobre las temáticas trabajadas durante el segundo periodo, la sustentación se realizará mediante una evaluación escrita que equivale al 100% de la calificación del proceso de recuperación.</w:t>
      </w:r>
    </w:p>
    <w:p w14:paraId="25C5002E" w14:textId="77777777" w:rsidR="00BC18FD" w:rsidRDefault="00BC18FD" w:rsidP="00BC18FD">
      <w:pPr>
        <w:pStyle w:val="Pa4"/>
        <w:jc w:val="both"/>
        <w:rPr>
          <w:rFonts w:ascii="Arial" w:hAnsi="Arial" w:cs="Arial"/>
          <w:b/>
          <w:bCs/>
        </w:rPr>
      </w:pPr>
    </w:p>
    <w:p w14:paraId="11A49EEF" w14:textId="77777777" w:rsidR="00BC18FD" w:rsidRDefault="00BC18FD" w:rsidP="00BC18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es-CO" w:eastAsia="es-CO"/>
        </w:rPr>
        <w:t>El examen de</w:t>
      </w:r>
      <w:r w:rsidRPr="0045540F">
        <w:rPr>
          <w:rFonts w:ascii="Arial" w:hAnsi="Arial" w:cs="Arial"/>
          <w:lang w:val="es-CO" w:eastAsia="es-CO"/>
        </w:rPr>
        <w:t xml:space="preserve"> sustentación se realiza en las fechas establecidas por coordinación.</w:t>
      </w:r>
    </w:p>
    <w:p w14:paraId="57BE6C95" w14:textId="77777777" w:rsidR="0069426E" w:rsidRDefault="0069426E" w:rsidP="00BC18FD">
      <w:pPr>
        <w:jc w:val="both"/>
        <w:rPr>
          <w:rFonts w:ascii="Arial" w:hAnsi="Arial" w:cs="Arial"/>
          <w:lang w:val="es-CO" w:eastAsia="es-CO"/>
        </w:rPr>
      </w:pPr>
    </w:p>
    <w:p w14:paraId="30A66A04" w14:textId="77777777" w:rsidR="001115D3" w:rsidRDefault="001115D3" w:rsidP="00C22026">
      <w:pPr>
        <w:jc w:val="center"/>
        <w:rPr>
          <w:rFonts w:ascii="Arial" w:hAnsi="Arial" w:cs="Arial"/>
          <w:b/>
          <w:sz w:val="28"/>
          <w:szCs w:val="28"/>
        </w:rPr>
      </w:pPr>
    </w:p>
    <w:p w14:paraId="50FF9557" w14:textId="092D79CD" w:rsidR="000074BB" w:rsidRPr="00666FDA" w:rsidRDefault="00707B96" w:rsidP="00C22026">
      <w:pPr>
        <w:jc w:val="center"/>
        <w:rPr>
          <w:rFonts w:ascii="Arial" w:hAnsi="Arial" w:cs="Arial"/>
          <w:b/>
          <w:color w:val="FF0000"/>
        </w:rPr>
      </w:pPr>
      <w:r w:rsidRPr="00666FDA">
        <w:rPr>
          <w:rFonts w:ascii="Arial" w:hAnsi="Arial" w:cs="Arial"/>
          <w:b/>
          <w:color w:val="FF0000"/>
        </w:rPr>
        <w:t>MATERIAL DE ESTUDIO</w:t>
      </w:r>
    </w:p>
    <w:p w14:paraId="774FC1CA" w14:textId="658D933E" w:rsidR="000074BB" w:rsidRPr="00666FDA" w:rsidRDefault="000074BB" w:rsidP="000074BB">
      <w:pPr>
        <w:rPr>
          <w:rFonts w:ascii="Arial" w:hAnsi="Arial" w:cs="Arial"/>
          <w:lang w:val="es-CO"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3"/>
        <w:gridCol w:w="7214"/>
      </w:tblGrid>
      <w:tr w:rsidR="0076521F" w:rsidRPr="00666FDA" w14:paraId="5FD0F54B" w14:textId="77777777" w:rsidTr="00972563">
        <w:trPr>
          <w:trHeight w:val="544"/>
          <w:jc w:val="center"/>
        </w:trPr>
        <w:tc>
          <w:tcPr>
            <w:tcW w:w="1243" w:type="dxa"/>
            <w:vAlign w:val="center"/>
          </w:tcPr>
          <w:p w14:paraId="0989066C" w14:textId="1C71BE02" w:rsidR="0076521F" w:rsidRPr="00666FDA" w:rsidRDefault="0076521F" w:rsidP="00972563">
            <w:pPr>
              <w:rPr>
                <w:rFonts w:ascii="Arial" w:hAnsi="Arial" w:cs="Arial"/>
                <w:b/>
                <w:bCs/>
                <w:lang w:val="es-CO" w:eastAsia="es-CO"/>
              </w:rPr>
            </w:pPr>
            <w:r w:rsidRPr="00666FDA">
              <w:rPr>
                <w:rFonts w:ascii="Arial" w:hAnsi="Arial" w:cs="Arial"/>
                <w:b/>
                <w:bCs/>
                <w:lang w:val="es-CO" w:eastAsia="es-CO"/>
              </w:rPr>
              <w:t xml:space="preserve">Tema </w:t>
            </w:r>
            <w:r w:rsidR="00A4405B" w:rsidRPr="00666FDA">
              <w:rPr>
                <w:rFonts w:ascii="Arial" w:hAnsi="Arial" w:cs="Arial"/>
                <w:b/>
                <w:bCs/>
                <w:lang w:val="es-CO" w:eastAsia="es-CO"/>
              </w:rPr>
              <w:t>1</w:t>
            </w:r>
          </w:p>
        </w:tc>
        <w:tc>
          <w:tcPr>
            <w:tcW w:w="7214" w:type="dxa"/>
            <w:vAlign w:val="center"/>
          </w:tcPr>
          <w:p w14:paraId="68C81B6C" w14:textId="15B3FF89" w:rsidR="0076521F" w:rsidRPr="00666FDA" w:rsidRDefault="00170E5F" w:rsidP="00972563">
            <w:pPr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El Renacimiento.</w:t>
            </w:r>
          </w:p>
        </w:tc>
      </w:tr>
      <w:tr w:rsidR="00C22026" w:rsidRPr="00666FDA" w14:paraId="083AC914" w14:textId="77777777" w:rsidTr="00972563">
        <w:trPr>
          <w:trHeight w:val="544"/>
          <w:jc w:val="center"/>
        </w:trPr>
        <w:tc>
          <w:tcPr>
            <w:tcW w:w="1243" w:type="dxa"/>
            <w:vAlign w:val="center"/>
          </w:tcPr>
          <w:p w14:paraId="19327EA2" w14:textId="56F346EB" w:rsidR="00C22026" w:rsidRPr="00666FDA" w:rsidRDefault="00C22026" w:rsidP="00972563">
            <w:pPr>
              <w:rPr>
                <w:rFonts w:ascii="Arial" w:hAnsi="Arial" w:cs="Arial"/>
                <w:b/>
                <w:bCs/>
                <w:lang w:val="es-CO" w:eastAsia="es-CO"/>
              </w:rPr>
            </w:pPr>
            <w:r w:rsidRPr="00666FDA">
              <w:rPr>
                <w:rFonts w:ascii="Arial" w:hAnsi="Arial" w:cs="Arial"/>
                <w:b/>
                <w:bCs/>
                <w:lang w:val="es-CO" w:eastAsia="es-CO"/>
              </w:rPr>
              <w:t>Tema 2</w:t>
            </w:r>
          </w:p>
        </w:tc>
        <w:tc>
          <w:tcPr>
            <w:tcW w:w="7214" w:type="dxa"/>
            <w:vAlign w:val="center"/>
          </w:tcPr>
          <w:p w14:paraId="4130CD25" w14:textId="1F3F5416" w:rsidR="00C22026" w:rsidRPr="00666FDA" w:rsidRDefault="00170E5F" w:rsidP="00972563">
            <w:pPr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El Humanismo.</w:t>
            </w:r>
          </w:p>
        </w:tc>
      </w:tr>
      <w:tr w:rsidR="006B52F8" w:rsidRPr="00666FDA" w14:paraId="6F68FD85" w14:textId="77777777" w:rsidTr="00972563">
        <w:trPr>
          <w:trHeight w:val="544"/>
          <w:jc w:val="center"/>
        </w:trPr>
        <w:tc>
          <w:tcPr>
            <w:tcW w:w="1243" w:type="dxa"/>
            <w:vAlign w:val="center"/>
          </w:tcPr>
          <w:p w14:paraId="69B3ABC2" w14:textId="1A092C5A" w:rsidR="006B52F8" w:rsidRPr="00666FDA" w:rsidRDefault="00332AB9" w:rsidP="00972563">
            <w:pPr>
              <w:rPr>
                <w:rFonts w:ascii="Arial" w:hAnsi="Arial" w:cs="Arial"/>
                <w:b/>
                <w:bCs/>
                <w:lang w:val="es-CO" w:eastAsia="es-CO"/>
              </w:rPr>
            </w:pPr>
            <w:r w:rsidRPr="00666FDA">
              <w:rPr>
                <w:rFonts w:ascii="Arial" w:hAnsi="Arial" w:cs="Arial"/>
                <w:b/>
                <w:bCs/>
                <w:lang w:val="es-CO" w:eastAsia="es-CO"/>
              </w:rPr>
              <w:t xml:space="preserve">Tema </w:t>
            </w:r>
            <w:r w:rsidR="00C22026" w:rsidRPr="00666FDA">
              <w:rPr>
                <w:rFonts w:ascii="Arial" w:hAnsi="Arial" w:cs="Arial"/>
                <w:b/>
                <w:bCs/>
                <w:lang w:val="es-CO" w:eastAsia="es-CO"/>
              </w:rPr>
              <w:t>3</w:t>
            </w:r>
          </w:p>
        </w:tc>
        <w:tc>
          <w:tcPr>
            <w:tcW w:w="7214" w:type="dxa"/>
            <w:vAlign w:val="center"/>
          </w:tcPr>
          <w:p w14:paraId="2CD12AF0" w14:textId="5B898CE8" w:rsidR="006B52F8" w:rsidRPr="00666FDA" w:rsidRDefault="00170E5F" w:rsidP="00972563">
            <w:r>
              <w:rPr>
                <w:rFonts w:ascii="Arial" w:hAnsi="Arial" w:cs="Arial"/>
                <w:lang w:val="es-CO" w:eastAsia="es-CO"/>
              </w:rPr>
              <w:t>Reforma y Contrarreforma.</w:t>
            </w:r>
          </w:p>
        </w:tc>
      </w:tr>
    </w:tbl>
    <w:p w14:paraId="50831310" w14:textId="7A4C3691" w:rsidR="00BC18FD" w:rsidRDefault="00BC18FD" w:rsidP="00335983">
      <w:pPr>
        <w:jc w:val="center"/>
        <w:rPr>
          <w:rFonts w:ascii="Arial" w:hAnsi="Arial" w:cs="Arial"/>
          <w:b/>
          <w:bCs/>
          <w:color w:val="FF0000"/>
          <w:u w:val="single"/>
          <w:lang w:val="es-CO" w:eastAsia="es-CO"/>
        </w:rPr>
      </w:pPr>
    </w:p>
    <w:p w14:paraId="58D663F7" w14:textId="33C5EE59" w:rsidR="00BC18FD" w:rsidRDefault="00BC18FD" w:rsidP="00335983">
      <w:pPr>
        <w:jc w:val="center"/>
        <w:rPr>
          <w:rFonts w:ascii="Arial" w:hAnsi="Arial" w:cs="Arial"/>
          <w:b/>
          <w:bCs/>
          <w:color w:val="FF0000"/>
          <w:u w:val="single"/>
          <w:lang w:val="es-CO" w:eastAsia="es-CO"/>
        </w:rPr>
      </w:pPr>
    </w:p>
    <w:p w14:paraId="4B558A39" w14:textId="77777777" w:rsidR="00BC18FD" w:rsidRDefault="00BC18FD" w:rsidP="00335983">
      <w:pPr>
        <w:jc w:val="center"/>
        <w:rPr>
          <w:rFonts w:ascii="Arial" w:hAnsi="Arial" w:cs="Arial"/>
          <w:b/>
          <w:bCs/>
          <w:color w:val="FF0000"/>
          <w:u w:val="single"/>
          <w:lang w:val="es-CO" w:eastAsia="es-CO"/>
        </w:rPr>
      </w:pPr>
    </w:p>
    <w:p w14:paraId="5D5676B1" w14:textId="77777777" w:rsidR="00BC18FD" w:rsidRDefault="00BC18FD" w:rsidP="00335983">
      <w:pPr>
        <w:jc w:val="center"/>
        <w:rPr>
          <w:rFonts w:ascii="Arial" w:hAnsi="Arial" w:cs="Arial"/>
          <w:b/>
          <w:bCs/>
          <w:color w:val="FF0000"/>
          <w:u w:val="single"/>
          <w:lang w:val="es-CO" w:eastAsia="es-CO"/>
        </w:rPr>
      </w:pPr>
    </w:p>
    <w:p w14:paraId="78925D65" w14:textId="77777777" w:rsidR="00BC18FD" w:rsidRDefault="00BC18FD" w:rsidP="00335983">
      <w:pPr>
        <w:jc w:val="center"/>
        <w:rPr>
          <w:rFonts w:ascii="Arial" w:hAnsi="Arial" w:cs="Arial"/>
          <w:b/>
          <w:bCs/>
          <w:color w:val="FF0000"/>
          <w:u w:val="single"/>
          <w:lang w:val="es-CO" w:eastAsia="es-CO"/>
        </w:rPr>
      </w:pPr>
    </w:p>
    <w:p w14:paraId="3B4D014A" w14:textId="77777777" w:rsidR="00BC18FD" w:rsidRDefault="00BC18FD" w:rsidP="00335983">
      <w:pPr>
        <w:jc w:val="center"/>
        <w:rPr>
          <w:rFonts w:ascii="Arial" w:hAnsi="Arial" w:cs="Arial"/>
          <w:b/>
          <w:bCs/>
          <w:color w:val="FF0000"/>
          <w:u w:val="single"/>
          <w:lang w:val="es-CO" w:eastAsia="es-CO"/>
        </w:rPr>
      </w:pPr>
    </w:p>
    <w:p w14:paraId="29349DCD" w14:textId="77777777" w:rsidR="00BC18FD" w:rsidRDefault="00BC18FD" w:rsidP="00335983">
      <w:pPr>
        <w:jc w:val="center"/>
        <w:rPr>
          <w:rFonts w:ascii="Arial" w:hAnsi="Arial" w:cs="Arial"/>
          <w:b/>
          <w:bCs/>
          <w:color w:val="FF0000"/>
          <w:u w:val="single"/>
          <w:lang w:val="es-CO" w:eastAsia="es-CO"/>
        </w:rPr>
      </w:pPr>
    </w:p>
    <w:p w14:paraId="467801BE" w14:textId="77777777" w:rsidR="00BC18FD" w:rsidRDefault="00BC18FD" w:rsidP="00335983">
      <w:pPr>
        <w:jc w:val="center"/>
        <w:rPr>
          <w:rFonts w:ascii="Arial" w:hAnsi="Arial" w:cs="Arial"/>
          <w:b/>
          <w:bCs/>
          <w:color w:val="FF0000"/>
          <w:u w:val="single"/>
          <w:lang w:val="es-CO" w:eastAsia="es-CO"/>
        </w:rPr>
      </w:pPr>
    </w:p>
    <w:p w14:paraId="17496149" w14:textId="629698FD" w:rsidR="00335983" w:rsidRDefault="00335983" w:rsidP="00335983">
      <w:pPr>
        <w:jc w:val="center"/>
        <w:rPr>
          <w:rFonts w:ascii="Arial" w:hAnsi="Arial" w:cs="Arial"/>
          <w:b/>
          <w:bCs/>
          <w:color w:val="FF0000"/>
          <w:u w:val="single"/>
          <w:lang w:val="es-CO" w:eastAsia="es-CO"/>
        </w:rPr>
      </w:pPr>
      <w:r w:rsidRPr="00666FDA">
        <w:rPr>
          <w:rFonts w:ascii="Arial" w:hAnsi="Arial" w:cs="Arial"/>
          <w:b/>
          <w:bCs/>
          <w:color w:val="FF0000"/>
          <w:u w:val="single"/>
          <w:lang w:val="es-CO" w:eastAsia="es-CO"/>
        </w:rPr>
        <w:lastRenderedPageBreak/>
        <w:t xml:space="preserve">Tema 1: </w:t>
      </w:r>
      <w:r w:rsidR="00170E5F">
        <w:rPr>
          <w:rFonts w:ascii="Arial" w:hAnsi="Arial" w:cs="Arial"/>
          <w:b/>
          <w:bCs/>
          <w:color w:val="FF0000"/>
          <w:u w:val="single"/>
          <w:lang w:val="es-CO" w:eastAsia="es-CO"/>
        </w:rPr>
        <w:t>El Renacimiento</w:t>
      </w:r>
    </w:p>
    <w:p w14:paraId="3E06517F" w14:textId="77777777" w:rsidR="00167EEB" w:rsidRDefault="00167EEB" w:rsidP="00167EEB">
      <w:pPr>
        <w:rPr>
          <w:rFonts w:ascii="Arial" w:hAnsi="Arial" w:cs="Arial"/>
          <w:lang w:val="es-CO" w:eastAsia="es-CO"/>
        </w:rPr>
      </w:pPr>
    </w:p>
    <w:p w14:paraId="6F33D4A1" w14:textId="192CEAD8" w:rsidR="00170E5F" w:rsidRDefault="00170E5F" w:rsidP="00170E5F">
      <w:pPr>
        <w:jc w:val="both"/>
        <w:rPr>
          <w:rFonts w:ascii="Arial" w:hAnsi="Arial" w:cs="Arial"/>
          <w:lang w:val="es-ES"/>
        </w:rPr>
      </w:pPr>
      <w:r w:rsidRPr="00AA26C2">
        <w:rPr>
          <w:rFonts w:ascii="Arial" w:hAnsi="Arial" w:cs="Arial"/>
          <w:lang w:val="es-ES"/>
        </w:rPr>
        <w:t xml:space="preserve">Entre los siglos XIV y XVIII, se presentaron importantes cambios en la mentalidad de los europeos. El cambio cultural y artístico surgido en la Italia renacentista, permitió situar al ser humano en el centro de las ciencias y las artes, al tiempo que se fue desarrollando un pensamiento crítico que facilitó el surgimiento de la </w:t>
      </w:r>
      <w:r w:rsidRPr="00AA26C2">
        <w:rPr>
          <w:rFonts w:ascii="Arial" w:hAnsi="Arial" w:cs="Arial"/>
          <w:b/>
          <w:bCs/>
          <w:lang w:val="es-ES"/>
        </w:rPr>
        <w:t>modernidad</w:t>
      </w:r>
      <w:r w:rsidRPr="00AA26C2">
        <w:rPr>
          <w:rFonts w:ascii="Arial" w:hAnsi="Arial" w:cs="Arial"/>
          <w:lang w:val="es-ES"/>
        </w:rPr>
        <w:t>. Durante estos años, la iglesia católica perdió su preeminencia espiritual y política, dando paso a nuevas confesiones cristianas y al surgimiento de poderosos Estados centralizados, en los cuales el monarca dominaba toda la política y la administración.</w:t>
      </w:r>
    </w:p>
    <w:p w14:paraId="3261DD8D" w14:textId="6B3A1D62" w:rsidR="00170E5F" w:rsidRDefault="00D83D42" w:rsidP="00167EEB">
      <w:pPr>
        <w:jc w:val="both"/>
        <w:rPr>
          <w:rFonts w:ascii="Arial" w:hAnsi="Arial" w:cs="Arial"/>
          <w:lang w:val="es-CO" w:eastAsia="es-CO"/>
        </w:rPr>
      </w:pPr>
      <w:r>
        <w:rPr>
          <w:rFonts w:ascii="Arial" w:eastAsia="Calibri" w:hAnsi="Arial" w:cs="Arial"/>
          <w:noProof/>
          <w:lang w:val="es-CO" w:eastAsia="en-US"/>
        </w:rPr>
        <w:drawing>
          <wp:anchor distT="0" distB="0" distL="114300" distR="114300" simplePos="0" relativeHeight="251657216" behindDoc="0" locked="0" layoutInCell="1" allowOverlap="1" wp14:anchorId="33866D0A" wp14:editId="3BDF2534">
            <wp:simplePos x="0" y="0"/>
            <wp:positionH relativeFrom="column">
              <wp:posOffset>3575685</wp:posOffset>
            </wp:positionH>
            <wp:positionV relativeFrom="paragraph">
              <wp:posOffset>-1905</wp:posOffset>
            </wp:positionV>
            <wp:extent cx="2589530" cy="1413510"/>
            <wp:effectExtent l="0" t="0" r="1270" b="0"/>
            <wp:wrapThrough wrapText="bothSides">
              <wp:wrapPolygon edited="0">
                <wp:start x="0" y="0"/>
                <wp:lineTo x="0" y="21251"/>
                <wp:lineTo x="21452" y="21251"/>
                <wp:lineTo x="21452" y="0"/>
                <wp:lineTo x="0" y="0"/>
              </wp:wrapPolygon>
            </wp:wrapThrough>
            <wp:docPr id="15" name="Imagen 15" descr="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D6697" w14:textId="115FD3CE" w:rsidR="00170E5F" w:rsidRDefault="00170E5F" w:rsidP="00170E5F">
      <w:pPr>
        <w:jc w:val="both"/>
        <w:rPr>
          <w:rFonts w:ascii="Arial" w:hAnsi="Arial" w:cs="Arial"/>
          <w:lang w:val="es-ES"/>
        </w:rPr>
      </w:pPr>
      <w:r w:rsidRPr="00AA26C2">
        <w:rPr>
          <w:rFonts w:ascii="Arial" w:hAnsi="Arial" w:cs="Arial"/>
          <w:lang w:val="es-ES"/>
        </w:rPr>
        <w:t>Estos cambios políticos, los avances científicos y las nuevas formas de pensamiento a partir de la razón, en lugar de la fe, permitieron configurar lo que conocemos como el mundo occidental.</w:t>
      </w:r>
    </w:p>
    <w:p w14:paraId="244D454D" w14:textId="43686F0B" w:rsidR="00170E5F" w:rsidRDefault="00170E5F" w:rsidP="00170E5F">
      <w:pPr>
        <w:jc w:val="both"/>
        <w:rPr>
          <w:rFonts w:ascii="Arial" w:hAnsi="Arial" w:cs="Arial"/>
          <w:lang w:val="es-ES"/>
        </w:rPr>
      </w:pPr>
    </w:p>
    <w:p w14:paraId="4BF5E40D" w14:textId="77777777" w:rsidR="00170E5F" w:rsidRPr="00AA26C2" w:rsidRDefault="00170E5F" w:rsidP="00170E5F">
      <w:pPr>
        <w:jc w:val="both"/>
        <w:rPr>
          <w:rFonts w:ascii="Arial" w:hAnsi="Arial" w:cs="Arial"/>
          <w:lang w:val="es-ES"/>
        </w:rPr>
      </w:pPr>
    </w:p>
    <w:p w14:paraId="2FD57DFB" w14:textId="76D8C22A" w:rsidR="00170E5F" w:rsidRDefault="00170E5F" w:rsidP="00170E5F">
      <w:pPr>
        <w:jc w:val="both"/>
        <w:rPr>
          <w:rFonts w:ascii="Arial" w:hAnsi="Arial" w:cs="Arial"/>
          <w:lang w:val="es-ES"/>
        </w:rPr>
      </w:pPr>
      <w:r w:rsidRPr="00AA26C2">
        <w:rPr>
          <w:rFonts w:ascii="Arial" w:hAnsi="Arial" w:cs="Arial"/>
          <w:lang w:val="es-ES"/>
        </w:rPr>
        <w:t xml:space="preserve">Desde finales del siglo XIV y principios del siglo XV, las ciudades Estado italianas como </w:t>
      </w:r>
      <w:r w:rsidRPr="00AA26C2">
        <w:rPr>
          <w:rFonts w:ascii="Arial" w:hAnsi="Arial" w:cs="Arial"/>
          <w:b/>
          <w:bCs/>
          <w:lang w:val="es-ES"/>
        </w:rPr>
        <w:t>Florencia</w:t>
      </w:r>
      <w:r w:rsidRPr="00AA26C2">
        <w:rPr>
          <w:rFonts w:ascii="Arial" w:hAnsi="Arial" w:cs="Arial"/>
          <w:lang w:val="es-ES"/>
        </w:rPr>
        <w:t xml:space="preserve">, </w:t>
      </w:r>
      <w:r w:rsidRPr="00AA26C2">
        <w:rPr>
          <w:rFonts w:ascii="Arial" w:hAnsi="Arial" w:cs="Arial"/>
          <w:b/>
          <w:bCs/>
          <w:lang w:val="es-ES"/>
        </w:rPr>
        <w:t>Milán</w:t>
      </w:r>
      <w:r w:rsidRPr="00AA26C2">
        <w:rPr>
          <w:rFonts w:ascii="Arial" w:hAnsi="Arial" w:cs="Arial"/>
          <w:lang w:val="es-ES"/>
        </w:rPr>
        <w:t xml:space="preserve">, </w:t>
      </w:r>
      <w:r w:rsidRPr="00AA26C2">
        <w:rPr>
          <w:rFonts w:ascii="Arial" w:hAnsi="Arial" w:cs="Arial"/>
          <w:b/>
          <w:bCs/>
          <w:lang w:val="es-ES"/>
        </w:rPr>
        <w:t>Venecia</w:t>
      </w:r>
      <w:r w:rsidRPr="00AA26C2">
        <w:rPr>
          <w:rFonts w:ascii="Arial" w:hAnsi="Arial" w:cs="Arial"/>
          <w:lang w:val="es-ES"/>
        </w:rPr>
        <w:t xml:space="preserve">, y </w:t>
      </w:r>
      <w:r w:rsidRPr="00AA26C2">
        <w:rPr>
          <w:rFonts w:ascii="Arial" w:hAnsi="Arial" w:cs="Arial"/>
          <w:b/>
          <w:bCs/>
          <w:lang w:val="es-ES"/>
        </w:rPr>
        <w:t>Roma</w:t>
      </w:r>
      <w:r w:rsidRPr="00AA26C2">
        <w:rPr>
          <w:rFonts w:ascii="Arial" w:hAnsi="Arial" w:cs="Arial"/>
          <w:lang w:val="es-ES"/>
        </w:rPr>
        <w:t xml:space="preserve">, y los países bajos, </w:t>
      </w:r>
      <w:r w:rsidRPr="00AA26C2">
        <w:rPr>
          <w:rFonts w:ascii="Arial" w:hAnsi="Arial" w:cs="Arial"/>
          <w:b/>
          <w:bCs/>
          <w:lang w:val="es-ES"/>
        </w:rPr>
        <w:t>Holanda</w:t>
      </w:r>
      <w:r w:rsidRPr="00AA26C2">
        <w:rPr>
          <w:rFonts w:ascii="Arial" w:hAnsi="Arial" w:cs="Arial"/>
          <w:lang w:val="es-ES"/>
        </w:rPr>
        <w:t xml:space="preserve"> y</w:t>
      </w:r>
      <w:r w:rsidRPr="00AA26C2">
        <w:rPr>
          <w:rFonts w:ascii="Arial" w:hAnsi="Arial" w:cs="Arial"/>
          <w:b/>
          <w:bCs/>
          <w:lang w:val="es-ES"/>
        </w:rPr>
        <w:t xml:space="preserve"> Bélgica</w:t>
      </w:r>
      <w:r w:rsidRPr="00AA26C2">
        <w:rPr>
          <w:rFonts w:ascii="Arial" w:hAnsi="Arial" w:cs="Arial"/>
          <w:lang w:val="es-ES"/>
        </w:rPr>
        <w:t xml:space="preserve">, experimentaron un florecimiento en las artes, la literatura y la ciencia. Este movimiento cultural conocido como el </w:t>
      </w:r>
      <w:r w:rsidRPr="00AA26C2">
        <w:rPr>
          <w:rFonts w:ascii="Arial" w:hAnsi="Arial" w:cs="Arial"/>
          <w:b/>
          <w:bCs/>
          <w:lang w:val="es-ES"/>
        </w:rPr>
        <w:t>Renacimiento</w:t>
      </w:r>
      <w:r w:rsidRPr="00AA26C2">
        <w:rPr>
          <w:rFonts w:ascii="Arial" w:hAnsi="Arial" w:cs="Arial"/>
          <w:lang w:val="es-ES"/>
        </w:rPr>
        <w:t xml:space="preserve">, fue impulsado por un gran número de eruditos, escritores y artistas, quienes renovaron el arte y las ideas medievales, retomando elementos de la Antigüedad clásica, para formar una cultura fundamentada más en aspectos intelectuales y artísticos que políticos o religiosos, con nuevos elementos como el </w:t>
      </w:r>
      <w:r w:rsidRPr="00AA26C2">
        <w:rPr>
          <w:rFonts w:ascii="Arial" w:hAnsi="Arial" w:cs="Arial"/>
          <w:b/>
          <w:bCs/>
          <w:lang w:val="es-ES"/>
        </w:rPr>
        <w:t>individualismo</w:t>
      </w:r>
      <w:r w:rsidRPr="00AA26C2">
        <w:rPr>
          <w:rFonts w:ascii="Arial" w:hAnsi="Arial" w:cs="Arial"/>
          <w:lang w:val="es-ES"/>
        </w:rPr>
        <w:t xml:space="preserve">, el </w:t>
      </w:r>
      <w:r w:rsidRPr="00AA26C2">
        <w:rPr>
          <w:rFonts w:ascii="Arial" w:hAnsi="Arial" w:cs="Arial"/>
          <w:b/>
          <w:bCs/>
          <w:lang w:val="es-ES"/>
        </w:rPr>
        <w:t xml:space="preserve">realismo </w:t>
      </w:r>
      <w:r w:rsidRPr="00AA26C2">
        <w:rPr>
          <w:rFonts w:ascii="Arial" w:hAnsi="Arial" w:cs="Arial"/>
          <w:lang w:val="es-ES"/>
        </w:rPr>
        <w:t xml:space="preserve">y el surgimiento de la </w:t>
      </w:r>
      <w:r w:rsidRPr="00AA26C2">
        <w:rPr>
          <w:rFonts w:ascii="Arial" w:hAnsi="Arial" w:cs="Arial"/>
          <w:b/>
          <w:bCs/>
          <w:lang w:val="es-ES"/>
        </w:rPr>
        <w:t>modernidad</w:t>
      </w:r>
      <w:r w:rsidRPr="00AA26C2">
        <w:rPr>
          <w:rFonts w:ascii="Arial" w:hAnsi="Arial" w:cs="Arial"/>
          <w:lang w:val="es-ES"/>
        </w:rPr>
        <w:t>.</w:t>
      </w:r>
    </w:p>
    <w:p w14:paraId="397F3FEE" w14:textId="77777777" w:rsidR="00170E5F" w:rsidRDefault="00170E5F" w:rsidP="00170E5F">
      <w:pPr>
        <w:jc w:val="center"/>
        <w:rPr>
          <w:rFonts w:ascii="Arial" w:eastAsia="Calibri" w:hAnsi="Arial" w:cs="Arial"/>
          <w:lang w:val="es-CO" w:eastAsia="en-US"/>
        </w:rPr>
      </w:pPr>
    </w:p>
    <w:p w14:paraId="61C46DF8" w14:textId="66531DED" w:rsidR="00170E5F" w:rsidRDefault="00170E5F" w:rsidP="00170E5F">
      <w:p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Los hombres del Renacimiento rescataron las formas y la cultura clásica </w:t>
      </w:r>
      <w:r>
        <w:rPr>
          <w:rFonts w:ascii="Arial" w:eastAsia="Calibri" w:hAnsi="Arial" w:cs="Arial"/>
          <w:b/>
          <w:bCs/>
          <w:lang w:val="es-CO" w:eastAsia="en-US"/>
        </w:rPr>
        <w:t>grecorromana</w:t>
      </w:r>
      <w:r>
        <w:rPr>
          <w:rFonts w:ascii="Arial" w:eastAsia="Calibri" w:hAnsi="Arial" w:cs="Arial"/>
          <w:lang w:val="es-CO" w:eastAsia="en-US"/>
        </w:rPr>
        <w:t xml:space="preserve">, que consideraban superior a la “edad oscura” medieval, estudiando y asimilando sus modelos en las artes y la literatura, adaptándolos a sus principios </w:t>
      </w:r>
      <w:r>
        <w:rPr>
          <w:rFonts w:ascii="Arial" w:eastAsia="Calibri" w:hAnsi="Arial" w:cs="Arial"/>
          <w:b/>
          <w:bCs/>
          <w:lang w:val="es-CO" w:eastAsia="en-US"/>
        </w:rPr>
        <w:t>cristianos</w:t>
      </w:r>
      <w:r>
        <w:rPr>
          <w:rFonts w:ascii="Arial" w:eastAsia="Calibri" w:hAnsi="Arial" w:cs="Arial"/>
          <w:lang w:val="es-CO" w:eastAsia="en-US"/>
        </w:rPr>
        <w:t xml:space="preserve"> e intentando superar los logros de la Antigüedad. Gracias a que en Italia se conservaban importantes legados romanos, y con la llegada de eruditos griegos expulsados del imperio bizantino por los turcos, se recuperaron importantes obras y se rescataron el </w:t>
      </w:r>
      <w:r>
        <w:rPr>
          <w:rFonts w:ascii="Arial" w:eastAsia="Calibri" w:hAnsi="Arial" w:cs="Arial"/>
          <w:b/>
          <w:bCs/>
          <w:lang w:val="es-CO" w:eastAsia="en-US"/>
        </w:rPr>
        <w:t>latín</w:t>
      </w:r>
      <w:r>
        <w:rPr>
          <w:rFonts w:ascii="Arial" w:eastAsia="Calibri" w:hAnsi="Arial" w:cs="Arial"/>
          <w:lang w:val="es-CO" w:eastAsia="en-US"/>
        </w:rPr>
        <w:t xml:space="preserve"> y el </w:t>
      </w:r>
      <w:r>
        <w:rPr>
          <w:rFonts w:ascii="Arial" w:eastAsia="Calibri" w:hAnsi="Arial" w:cs="Arial"/>
          <w:b/>
          <w:bCs/>
          <w:lang w:val="es-CO" w:eastAsia="en-US"/>
        </w:rPr>
        <w:t>griego</w:t>
      </w:r>
      <w:r>
        <w:rPr>
          <w:rFonts w:ascii="Arial" w:eastAsia="Calibri" w:hAnsi="Arial" w:cs="Arial"/>
          <w:lang w:val="es-CO" w:eastAsia="en-US"/>
        </w:rPr>
        <w:t>.</w:t>
      </w:r>
    </w:p>
    <w:p w14:paraId="47BB9B22" w14:textId="3E90619F" w:rsidR="00170E5F" w:rsidRDefault="00170E5F" w:rsidP="00170E5F">
      <w:pPr>
        <w:jc w:val="both"/>
        <w:rPr>
          <w:rFonts w:ascii="Arial" w:eastAsia="Calibri" w:hAnsi="Arial" w:cs="Arial"/>
          <w:lang w:val="es-CO" w:eastAsia="en-US"/>
        </w:rPr>
      </w:pPr>
    </w:p>
    <w:p w14:paraId="033B519B" w14:textId="43FDEC79" w:rsidR="00170E5F" w:rsidRDefault="00D83D42" w:rsidP="00170E5F">
      <w:pPr>
        <w:jc w:val="both"/>
        <w:rPr>
          <w:rFonts w:ascii="Arial" w:eastAsia="Calibri" w:hAnsi="Arial" w:cs="Arial"/>
          <w:lang w:val="es-CO"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99F4D0" wp14:editId="7AA30BC3">
            <wp:simplePos x="0" y="0"/>
            <wp:positionH relativeFrom="column">
              <wp:posOffset>3175635</wp:posOffset>
            </wp:positionH>
            <wp:positionV relativeFrom="paragraph">
              <wp:posOffset>15875</wp:posOffset>
            </wp:positionV>
            <wp:extent cx="3038475" cy="2047875"/>
            <wp:effectExtent l="0" t="0" r="9525" b="9525"/>
            <wp:wrapThrough wrapText="bothSides">
              <wp:wrapPolygon edited="0">
                <wp:start x="0" y="0"/>
                <wp:lineTo x="0" y="21500"/>
                <wp:lineTo x="21532" y="21500"/>
                <wp:lineTo x="21532" y="0"/>
                <wp:lineTo x="0" y="0"/>
              </wp:wrapPolygon>
            </wp:wrapThrough>
            <wp:docPr id="20" name="Imagen 20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8834" r="8028" b="10713"/>
                    <a:stretch/>
                  </pic:blipFill>
                  <pic:spPr bwMode="auto">
                    <a:xfrm>
                      <a:off x="0" y="0"/>
                      <a:ext cx="3038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E5F">
        <w:rPr>
          <w:rFonts w:ascii="Arial" w:eastAsia="Calibri" w:hAnsi="Arial" w:cs="Arial"/>
          <w:lang w:val="es-CO" w:eastAsia="en-US"/>
        </w:rPr>
        <w:t>En la arquitectura se tomaron las formas clásicas, desde las plantas bajas circulares hasta los detalles ornamentales, especialmente el uso de las columnas dóricas, jónicas y corintias, con sus correspondientes frisos y cornisas. Además, se adaptó el sistema de proporciones utilizado en las construcciones. En la escultura siguieron los modelos clásicos, como los bustos, los monumentos ecuestres y los temas de la mitología. En la pintura seguían las formas y poses al estilo de las esculturas, y surgió el retrato como género independiente, el cual solía pintarse de perfil, a la manera de los emperadores que aparecían en las monedas romanas.</w:t>
      </w:r>
    </w:p>
    <w:p w14:paraId="15B64A27" w14:textId="77777777" w:rsidR="00170E5F" w:rsidRPr="0082443D" w:rsidRDefault="00170E5F" w:rsidP="00170E5F">
      <w:pPr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noProof/>
          <w:lang w:val="es-CO"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4B4DC61B" wp14:editId="5C0729CE">
            <wp:simplePos x="0" y="0"/>
            <wp:positionH relativeFrom="column">
              <wp:posOffset>-73660</wp:posOffset>
            </wp:positionH>
            <wp:positionV relativeFrom="paragraph">
              <wp:posOffset>193040</wp:posOffset>
            </wp:positionV>
            <wp:extent cx="6515100" cy="3485515"/>
            <wp:effectExtent l="0" t="0" r="0" b="635"/>
            <wp:wrapThrough wrapText="bothSides">
              <wp:wrapPolygon edited="0">
                <wp:start x="0" y="0"/>
                <wp:lineTo x="0" y="21486"/>
                <wp:lineTo x="21537" y="21486"/>
                <wp:lineTo x="21537" y="0"/>
                <wp:lineTo x="0" y="0"/>
              </wp:wrapPolygon>
            </wp:wrapThrough>
            <wp:docPr id="4" name="Imagen 4" descr="Un grupo de personas frente a una estatu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grupo de personas frente a una estatu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77F68" w14:textId="77777777" w:rsidR="00170E5F" w:rsidRDefault="00170E5F" w:rsidP="00170E5F">
      <w:pPr>
        <w:tabs>
          <w:tab w:val="left" w:pos="1020"/>
        </w:tabs>
        <w:rPr>
          <w:rFonts w:ascii="Arial" w:eastAsia="Calibri" w:hAnsi="Arial" w:cs="Arial"/>
          <w:b/>
          <w:bCs/>
          <w:lang w:val="es-CO" w:eastAsia="en-US"/>
        </w:rPr>
      </w:pPr>
    </w:p>
    <w:p w14:paraId="0AEF7CF8" w14:textId="77777777" w:rsidR="00170E5F" w:rsidRPr="0082443D" w:rsidRDefault="00170E5F" w:rsidP="00170E5F">
      <w:pPr>
        <w:tabs>
          <w:tab w:val="left" w:pos="1020"/>
        </w:tabs>
        <w:jc w:val="center"/>
        <w:rPr>
          <w:rFonts w:ascii="Arial" w:eastAsia="Calibri" w:hAnsi="Arial" w:cs="Arial"/>
          <w:b/>
          <w:bCs/>
          <w:lang w:val="es-CO" w:eastAsia="en-US"/>
        </w:rPr>
      </w:pPr>
      <w:r w:rsidRPr="0082443D">
        <w:rPr>
          <w:rFonts w:ascii="Arial" w:eastAsia="Calibri" w:hAnsi="Arial" w:cs="Arial"/>
          <w:b/>
          <w:bCs/>
          <w:lang w:val="es-CO" w:eastAsia="en-US"/>
        </w:rPr>
        <w:t>Escuela de Atenas</w:t>
      </w:r>
      <w:r>
        <w:rPr>
          <w:rFonts w:ascii="Arial" w:eastAsia="Calibri" w:hAnsi="Arial" w:cs="Arial"/>
          <w:b/>
          <w:bCs/>
          <w:lang w:val="es-CO" w:eastAsia="en-US"/>
        </w:rPr>
        <w:t xml:space="preserve"> del artista </w:t>
      </w:r>
      <w:r w:rsidRPr="0082443D">
        <w:rPr>
          <w:rFonts w:ascii="Arial" w:eastAsia="Calibri" w:hAnsi="Arial" w:cs="Arial"/>
          <w:b/>
          <w:bCs/>
          <w:lang w:val="es-CO" w:eastAsia="en-US"/>
        </w:rPr>
        <w:t>Rafael Sanzio</w:t>
      </w:r>
    </w:p>
    <w:p w14:paraId="490E5E4F" w14:textId="77777777" w:rsidR="00170E5F" w:rsidRPr="00AA26C2" w:rsidRDefault="00170E5F" w:rsidP="00170E5F">
      <w:pPr>
        <w:jc w:val="both"/>
        <w:rPr>
          <w:rFonts w:ascii="Arial" w:hAnsi="Arial" w:cs="Arial"/>
          <w:lang w:val="es-ES"/>
        </w:rPr>
      </w:pPr>
    </w:p>
    <w:p w14:paraId="4DD15AEE" w14:textId="77777777" w:rsidR="00170E5F" w:rsidRPr="00596389" w:rsidRDefault="00170E5F" w:rsidP="00596389">
      <w:pPr>
        <w:jc w:val="both"/>
        <w:rPr>
          <w:rFonts w:ascii="Arial" w:hAnsi="Arial" w:cs="Arial"/>
          <w:lang w:val="es-CO" w:eastAsia="es-CO"/>
        </w:rPr>
      </w:pPr>
    </w:p>
    <w:p w14:paraId="57128420" w14:textId="7961A033" w:rsidR="00EE3C84" w:rsidRDefault="00AB6B64" w:rsidP="00EE3C84">
      <w:pPr>
        <w:jc w:val="center"/>
        <w:rPr>
          <w:rFonts w:ascii="Arial" w:hAnsi="Arial" w:cs="Arial"/>
          <w:b/>
          <w:bCs/>
          <w:color w:val="FF0000"/>
          <w:u w:val="single"/>
          <w:lang w:val="es-CO" w:eastAsia="es-CO"/>
        </w:rPr>
      </w:pPr>
      <w:r w:rsidRPr="00666FDA">
        <w:rPr>
          <w:rFonts w:ascii="Arial" w:hAnsi="Arial" w:cs="Arial"/>
          <w:b/>
          <w:bCs/>
          <w:color w:val="FF0000"/>
          <w:u w:val="single"/>
          <w:lang w:val="es-CO" w:eastAsia="es-CO"/>
        </w:rPr>
        <w:t xml:space="preserve">Tema </w:t>
      </w:r>
      <w:r>
        <w:rPr>
          <w:rFonts w:ascii="Arial" w:hAnsi="Arial" w:cs="Arial"/>
          <w:b/>
          <w:bCs/>
          <w:color w:val="FF0000"/>
          <w:u w:val="single"/>
          <w:lang w:val="es-CO" w:eastAsia="es-CO"/>
        </w:rPr>
        <w:t>2</w:t>
      </w:r>
      <w:r w:rsidRPr="00666FDA">
        <w:rPr>
          <w:rFonts w:ascii="Arial" w:hAnsi="Arial" w:cs="Arial"/>
          <w:b/>
          <w:bCs/>
          <w:color w:val="FF0000"/>
          <w:u w:val="single"/>
          <w:lang w:val="es-CO" w:eastAsia="es-CO"/>
        </w:rPr>
        <w:t xml:space="preserve">: </w:t>
      </w:r>
      <w:r w:rsidR="00D83D42">
        <w:rPr>
          <w:rFonts w:ascii="Arial" w:hAnsi="Arial" w:cs="Arial"/>
          <w:b/>
          <w:bCs/>
          <w:color w:val="FF0000"/>
          <w:u w:val="single"/>
          <w:lang w:val="es-CO" w:eastAsia="es-CO"/>
        </w:rPr>
        <w:t>El Humanismo</w:t>
      </w:r>
    </w:p>
    <w:p w14:paraId="2272B9FA" w14:textId="696DD063" w:rsidR="002F2E50" w:rsidRPr="00BA1569" w:rsidRDefault="002F2E50" w:rsidP="002F2E50">
      <w:pPr>
        <w:rPr>
          <w:rFonts w:ascii="Arial" w:eastAsia="Calibri" w:hAnsi="Arial" w:cs="Arial"/>
          <w:b/>
          <w:bCs/>
          <w:color w:val="FF0000"/>
          <w:lang w:val="es-CO" w:eastAsia="en-US"/>
        </w:rPr>
      </w:pPr>
    </w:p>
    <w:p w14:paraId="265569B7" w14:textId="77777777" w:rsidR="002F2E50" w:rsidRDefault="002F2E50" w:rsidP="002F2E50">
      <w:pPr>
        <w:jc w:val="center"/>
        <w:rPr>
          <w:rFonts w:ascii="Arial" w:eastAsia="Calibri" w:hAnsi="Arial" w:cs="Arial"/>
          <w:lang w:val="es-CO" w:eastAsia="en-US"/>
        </w:rPr>
      </w:pPr>
    </w:p>
    <w:p w14:paraId="35C5464E" w14:textId="77777777" w:rsidR="002F2E50" w:rsidRDefault="002F2E50" w:rsidP="002F2E50">
      <w:p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noProof/>
          <w:lang w:val="es-CO" w:eastAsia="en-US"/>
        </w:rPr>
        <w:drawing>
          <wp:anchor distT="0" distB="0" distL="114300" distR="114300" simplePos="0" relativeHeight="251664384" behindDoc="0" locked="0" layoutInCell="1" allowOverlap="1" wp14:anchorId="2228F260" wp14:editId="19DBA851">
            <wp:simplePos x="0" y="0"/>
            <wp:positionH relativeFrom="column">
              <wp:posOffset>4748530</wp:posOffset>
            </wp:positionH>
            <wp:positionV relativeFrom="paragraph">
              <wp:posOffset>61595</wp:posOffset>
            </wp:positionV>
            <wp:extent cx="2084705" cy="2962275"/>
            <wp:effectExtent l="0" t="0" r="0" b="9525"/>
            <wp:wrapThrough wrapText="bothSides">
              <wp:wrapPolygon edited="0">
                <wp:start x="0" y="0"/>
                <wp:lineTo x="0" y="21531"/>
                <wp:lineTo x="21317" y="21531"/>
                <wp:lineTo x="21317" y="0"/>
                <wp:lineTo x="0" y="0"/>
              </wp:wrapPolygon>
            </wp:wrapThrough>
            <wp:docPr id="21" name="Imagen 21" descr="Imagen que contiene edificio, pied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magen que contiene edificio, piedr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lang w:val="es-CO" w:eastAsia="en-US"/>
        </w:rPr>
        <w:t xml:space="preserve">En el Renacimiento surgió una corriente de pensamiento llamada el </w:t>
      </w:r>
      <w:r>
        <w:rPr>
          <w:rFonts w:ascii="Arial" w:eastAsia="Calibri" w:hAnsi="Arial" w:cs="Arial"/>
          <w:b/>
          <w:bCs/>
          <w:lang w:val="es-CO" w:eastAsia="en-US"/>
        </w:rPr>
        <w:t>Humanismo</w:t>
      </w:r>
      <w:r>
        <w:rPr>
          <w:rFonts w:ascii="Arial" w:eastAsia="Calibri" w:hAnsi="Arial" w:cs="Arial"/>
          <w:lang w:val="es-CO" w:eastAsia="en-US"/>
        </w:rPr>
        <w:t xml:space="preserve">, la cual ubicó al hombre en el centro del universo y del conocimiento, es decir, privilegió el </w:t>
      </w:r>
      <w:r>
        <w:rPr>
          <w:rFonts w:ascii="Arial" w:eastAsia="Calibri" w:hAnsi="Arial" w:cs="Arial"/>
          <w:b/>
          <w:bCs/>
          <w:lang w:val="es-CO" w:eastAsia="en-US"/>
        </w:rPr>
        <w:t>antropocentrismo</w:t>
      </w:r>
      <w:r>
        <w:rPr>
          <w:rFonts w:ascii="Arial" w:eastAsia="Calibri" w:hAnsi="Arial" w:cs="Arial"/>
          <w:lang w:val="es-CO" w:eastAsia="en-US"/>
        </w:rPr>
        <w:t xml:space="preserve"> sobre el teocentrismo medieval.</w:t>
      </w:r>
    </w:p>
    <w:p w14:paraId="6C26FA58" w14:textId="77777777" w:rsidR="002F2E50" w:rsidRDefault="002F2E50" w:rsidP="002F2E50">
      <w:pPr>
        <w:jc w:val="both"/>
        <w:rPr>
          <w:rFonts w:ascii="Arial" w:eastAsia="Calibri" w:hAnsi="Arial" w:cs="Arial"/>
          <w:lang w:val="es-CO" w:eastAsia="en-US"/>
        </w:rPr>
      </w:pPr>
    </w:p>
    <w:p w14:paraId="2E5F0445" w14:textId="77777777" w:rsidR="002F2E50" w:rsidRDefault="002F2E50" w:rsidP="002F2E50">
      <w:pPr>
        <w:jc w:val="both"/>
        <w:rPr>
          <w:rFonts w:ascii="Arial" w:eastAsia="Calibri" w:hAnsi="Arial" w:cs="Arial"/>
          <w:lang w:val="es-CO" w:eastAsia="en-US"/>
        </w:rPr>
      </w:pPr>
      <w:r w:rsidRPr="00021F9E">
        <w:rPr>
          <w:rFonts w:ascii="Arial" w:eastAsia="Calibri" w:hAnsi="Arial" w:cs="Arial"/>
          <w:noProof/>
          <w:lang w:val="es-CO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29D323" wp14:editId="1AD4F528">
                <wp:simplePos x="0" y="0"/>
                <wp:positionH relativeFrom="column">
                  <wp:posOffset>4888865</wp:posOffset>
                </wp:positionH>
                <wp:positionV relativeFrom="paragraph">
                  <wp:posOffset>2204720</wp:posOffset>
                </wp:positionV>
                <wp:extent cx="1695450" cy="565150"/>
                <wp:effectExtent l="0" t="0" r="19050" b="25400"/>
                <wp:wrapThrough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hrough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65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4D29B" w14:textId="77777777" w:rsidR="002F2E50" w:rsidRPr="00021F9E" w:rsidRDefault="002F2E50" w:rsidP="002F2E5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21F9E">
                              <w:rPr>
                                <w:u w:val="single"/>
                              </w:rPr>
                              <w:t xml:space="preserve">Hombre de </w:t>
                            </w:r>
                            <w:proofErr w:type="spellStart"/>
                            <w:r w:rsidRPr="00021F9E">
                              <w:rPr>
                                <w:u w:val="single"/>
                              </w:rPr>
                              <w:t>Vitruvio</w:t>
                            </w:r>
                            <w:proofErr w:type="spellEnd"/>
                            <w:r w:rsidRPr="00021F9E">
                              <w:rPr>
                                <w:u w:val="single"/>
                              </w:rPr>
                              <w:t xml:space="preserve"> de Leonardo Davinci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9D3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4.95pt;margin-top:173.6pt;width:133.5pt;height:4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" fillcolor="white [3201]" strokecolor="#c0504d [3205]" strokeweight="2pt">
                <v:textbox>
                  <w:txbxContent>
                    <w:p w14:paraId="0E34D29B" w14:textId="77777777" w:rsidR="002F2E50" w:rsidRPr="00021F9E" w:rsidRDefault="002F2E50" w:rsidP="002F2E50">
                      <w:pPr>
                        <w:jc w:val="center"/>
                        <w:rPr>
                          <w:u w:val="single"/>
                        </w:rPr>
                      </w:pPr>
                      <w:r w:rsidRPr="00021F9E">
                        <w:rPr>
                          <w:u w:val="single"/>
                        </w:rPr>
                        <w:t xml:space="preserve">Hombre de </w:t>
                      </w:r>
                      <w:proofErr w:type="spellStart"/>
                      <w:r w:rsidRPr="00021F9E">
                        <w:rPr>
                          <w:u w:val="single"/>
                        </w:rPr>
                        <w:t>Vitruvio</w:t>
                      </w:r>
                      <w:proofErr w:type="spellEnd"/>
                      <w:r w:rsidRPr="00021F9E">
                        <w:rPr>
                          <w:u w:val="single"/>
                        </w:rPr>
                        <w:t xml:space="preserve"> de Leonardo Davinci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eastAsia="Calibri" w:hAnsi="Arial" w:cs="Arial"/>
          <w:lang w:val="es-CO" w:eastAsia="en-US"/>
        </w:rPr>
        <w:t xml:space="preserve">Las disciplinas humanistas fueron la </w:t>
      </w:r>
      <w:r>
        <w:rPr>
          <w:rFonts w:ascii="Arial" w:eastAsia="Calibri" w:hAnsi="Arial" w:cs="Arial"/>
          <w:b/>
          <w:bCs/>
          <w:lang w:val="es-CO" w:eastAsia="en-US"/>
        </w:rPr>
        <w:t>gramática</w:t>
      </w:r>
      <w:r>
        <w:rPr>
          <w:rFonts w:ascii="Arial" w:eastAsia="Calibri" w:hAnsi="Arial" w:cs="Arial"/>
          <w:lang w:val="es-CO" w:eastAsia="en-US"/>
        </w:rPr>
        <w:t xml:space="preserve">, la </w:t>
      </w:r>
      <w:r>
        <w:rPr>
          <w:rFonts w:ascii="Arial" w:eastAsia="Calibri" w:hAnsi="Arial" w:cs="Arial"/>
          <w:b/>
          <w:bCs/>
          <w:lang w:val="es-CO" w:eastAsia="en-US"/>
        </w:rPr>
        <w:t>retórica</w:t>
      </w:r>
      <w:r>
        <w:rPr>
          <w:rFonts w:ascii="Arial" w:eastAsia="Calibri" w:hAnsi="Arial" w:cs="Arial"/>
          <w:lang w:val="es-CO" w:eastAsia="en-US"/>
        </w:rPr>
        <w:t xml:space="preserve">, la </w:t>
      </w:r>
      <w:r>
        <w:rPr>
          <w:rFonts w:ascii="Arial" w:eastAsia="Calibri" w:hAnsi="Arial" w:cs="Arial"/>
          <w:b/>
          <w:bCs/>
          <w:lang w:val="es-CO" w:eastAsia="en-US"/>
        </w:rPr>
        <w:t>poética</w:t>
      </w:r>
      <w:r>
        <w:rPr>
          <w:rFonts w:ascii="Arial" w:eastAsia="Calibri" w:hAnsi="Arial" w:cs="Arial"/>
          <w:lang w:val="es-CO" w:eastAsia="en-US"/>
        </w:rPr>
        <w:t xml:space="preserve">, la </w:t>
      </w:r>
      <w:r>
        <w:rPr>
          <w:rFonts w:ascii="Arial" w:eastAsia="Calibri" w:hAnsi="Arial" w:cs="Arial"/>
          <w:b/>
          <w:bCs/>
          <w:lang w:val="es-CO" w:eastAsia="en-US"/>
        </w:rPr>
        <w:t>historia</w:t>
      </w:r>
      <w:r>
        <w:rPr>
          <w:rFonts w:ascii="Arial" w:eastAsia="Calibri" w:hAnsi="Arial" w:cs="Arial"/>
          <w:lang w:val="es-CO" w:eastAsia="en-US"/>
        </w:rPr>
        <w:t xml:space="preserve"> y la </w:t>
      </w:r>
      <w:r w:rsidRPr="00BA1569">
        <w:rPr>
          <w:rFonts w:ascii="Arial" w:eastAsia="Calibri" w:hAnsi="Arial" w:cs="Arial"/>
          <w:b/>
          <w:bCs/>
          <w:lang w:val="es-CO" w:eastAsia="en-US"/>
        </w:rPr>
        <w:t>filosofía moral</w:t>
      </w:r>
      <w:r>
        <w:rPr>
          <w:rFonts w:ascii="Arial" w:eastAsia="Calibri" w:hAnsi="Arial" w:cs="Arial"/>
          <w:lang w:val="es-CO" w:eastAsia="en-US"/>
        </w:rPr>
        <w:t xml:space="preserve">, pues se consideraba que con el estudio del lenguaje y la ética se lograba perfeccionar al hombre. Se enseñaba a los alumnos a hablar, leer y escribir en latín clásico, con lo que se privilegiaron las humanidades sobre disciplinas como la lógica o las ciencias naturales. A pesar de ello, muchos humanistas se interesaron por las matemáticas y las aplicaron en sus obras de arte y de arquitectura. Un impulso definitivo para la difusión de las obras clásicas y los estudios humanistas fue la invención de la </w:t>
      </w:r>
      <w:r>
        <w:rPr>
          <w:rFonts w:ascii="Arial" w:eastAsia="Calibri" w:hAnsi="Arial" w:cs="Arial"/>
          <w:b/>
          <w:bCs/>
          <w:lang w:val="es-CO" w:eastAsia="en-US"/>
        </w:rPr>
        <w:t>imprenta</w:t>
      </w:r>
      <w:r>
        <w:rPr>
          <w:rFonts w:ascii="Arial" w:eastAsia="Calibri" w:hAnsi="Arial" w:cs="Arial"/>
          <w:lang w:val="es-CO" w:eastAsia="en-US"/>
        </w:rPr>
        <w:t xml:space="preserve"> de tipos móviles de metal de </w:t>
      </w:r>
      <w:r>
        <w:rPr>
          <w:rFonts w:ascii="Arial" w:eastAsia="Calibri" w:hAnsi="Arial" w:cs="Arial"/>
          <w:b/>
          <w:bCs/>
          <w:lang w:val="es-CO" w:eastAsia="en-US"/>
        </w:rPr>
        <w:t>Johannes Gutenberg</w:t>
      </w:r>
      <w:r>
        <w:rPr>
          <w:rFonts w:ascii="Arial" w:eastAsia="Calibri" w:hAnsi="Arial" w:cs="Arial"/>
          <w:lang w:val="es-CO" w:eastAsia="en-US"/>
        </w:rPr>
        <w:t xml:space="preserve"> hacia 1450. Gracias a que se podían agrupar sobre una plancha las letras de metal, para luego entintarlas y estamparlas sobre el papel, se lograba reproducir una página muchas veces, y de esta manera se abarató el proceso y se multiplicó el número de libros. </w:t>
      </w:r>
    </w:p>
    <w:p w14:paraId="6D92323A" w14:textId="77777777" w:rsidR="002F2E50" w:rsidRDefault="002F2E50" w:rsidP="002F2E50">
      <w:pPr>
        <w:jc w:val="center"/>
        <w:rPr>
          <w:rFonts w:ascii="Arial" w:eastAsia="Calibri" w:hAnsi="Arial" w:cs="Arial"/>
          <w:b/>
          <w:bCs/>
          <w:color w:val="FF0000"/>
          <w:lang w:val="es-CO" w:eastAsia="en-US"/>
        </w:rPr>
      </w:pPr>
      <w:r w:rsidRPr="00BA1569">
        <w:rPr>
          <w:rFonts w:ascii="Arial" w:eastAsia="Calibri" w:hAnsi="Arial" w:cs="Arial"/>
          <w:b/>
          <w:bCs/>
          <w:color w:val="FF0000"/>
          <w:lang w:val="es-CO" w:eastAsia="en-US"/>
        </w:rPr>
        <w:lastRenderedPageBreak/>
        <w:t>La crítica y el pensamiento científico</w:t>
      </w:r>
    </w:p>
    <w:p w14:paraId="1C9DD608" w14:textId="77777777" w:rsidR="002F2E50" w:rsidRDefault="002F2E50" w:rsidP="002F2E50">
      <w:pPr>
        <w:jc w:val="center"/>
        <w:rPr>
          <w:rFonts w:ascii="Arial" w:eastAsia="Calibri" w:hAnsi="Arial" w:cs="Arial"/>
          <w:b/>
          <w:bCs/>
          <w:color w:val="FF0000"/>
          <w:lang w:val="es-CO" w:eastAsia="en-US"/>
        </w:rPr>
      </w:pPr>
    </w:p>
    <w:p w14:paraId="6E28A73A" w14:textId="77777777" w:rsidR="002F2E50" w:rsidRPr="00E26085" w:rsidRDefault="002F2E50" w:rsidP="002F2E50">
      <w:pPr>
        <w:jc w:val="both"/>
        <w:rPr>
          <w:rFonts w:ascii="Arial" w:eastAsia="Calibri" w:hAnsi="Arial" w:cs="Arial"/>
          <w:lang w:val="es-CO" w:eastAsia="en-US"/>
        </w:rPr>
      </w:pPr>
      <w:r w:rsidRPr="00E26085">
        <w:rPr>
          <w:rFonts w:ascii="Arial" w:eastAsia="Calibri" w:hAnsi="Arial" w:cs="Arial"/>
          <w:lang w:val="es-CO" w:eastAsia="en-US"/>
        </w:rPr>
        <w:t>Con</w:t>
      </w:r>
      <w:r>
        <w:rPr>
          <w:rFonts w:ascii="Arial" w:eastAsia="Calibri" w:hAnsi="Arial" w:cs="Arial"/>
          <w:lang w:val="es-CO" w:eastAsia="en-US"/>
        </w:rPr>
        <w:t xml:space="preserve"> el </w:t>
      </w:r>
      <w:r>
        <w:rPr>
          <w:rFonts w:ascii="Arial" w:eastAsia="Calibri" w:hAnsi="Arial" w:cs="Arial"/>
          <w:b/>
          <w:bCs/>
          <w:lang w:val="es-CO" w:eastAsia="en-US"/>
        </w:rPr>
        <w:t>Humanismo</w:t>
      </w:r>
      <w:r>
        <w:rPr>
          <w:rFonts w:ascii="Arial" w:eastAsia="Calibri" w:hAnsi="Arial" w:cs="Arial"/>
          <w:lang w:val="es-CO" w:eastAsia="en-US"/>
        </w:rPr>
        <w:t xml:space="preserve"> se consolidó el individualismo, la valoración del ser humano y de su capacidad de pensamiento </w:t>
      </w:r>
      <w:r w:rsidRPr="00E26085">
        <w:rPr>
          <w:rFonts w:ascii="Arial" w:eastAsia="Calibri" w:hAnsi="Arial" w:cs="Arial"/>
          <w:b/>
          <w:bCs/>
          <w:lang w:val="es-CO" w:eastAsia="en-US"/>
        </w:rPr>
        <w:t>crítico</w:t>
      </w:r>
      <w:r>
        <w:rPr>
          <w:rFonts w:ascii="Arial" w:eastAsia="Calibri" w:hAnsi="Arial" w:cs="Arial"/>
          <w:lang w:val="es-CO" w:eastAsia="en-US"/>
        </w:rPr>
        <w:t xml:space="preserve"> y </w:t>
      </w:r>
      <w:r w:rsidRPr="00E26085">
        <w:rPr>
          <w:rFonts w:ascii="Arial" w:eastAsia="Calibri" w:hAnsi="Arial" w:cs="Arial"/>
          <w:b/>
          <w:bCs/>
          <w:lang w:val="es-CO" w:eastAsia="en-US"/>
        </w:rPr>
        <w:t>laico</w:t>
      </w:r>
      <w:r>
        <w:rPr>
          <w:rFonts w:ascii="Arial" w:eastAsia="Calibri" w:hAnsi="Arial" w:cs="Arial"/>
          <w:lang w:val="es-CO" w:eastAsia="en-US"/>
        </w:rPr>
        <w:t xml:space="preserve">. Los humanistas poseían un espíritu reflexivo y, aunque seguían siendo cristianos, cuestionaron algunas actitudes y comportamientos de la iglesia. Con el estudio del griego pudieron traducir las obras de Aristóteles y el Nuevo Testamento, y descubrieron discrepancias con los textos tradicionales. Además, con la recuperación de los tratados griegos y romanos sobre matemáticas, medicina y astronomía, unidos a la observación y experimentación, se lograron explicar algunos fenómenos físicos y naturales. Por ejemplo, en 1543 </w:t>
      </w:r>
      <w:r w:rsidRPr="00E26085">
        <w:rPr>
          <w:rFonts w:ascii="Arial" w:eastAsia="Calibri" w:hAnsi="Arial" w:cs="Arial"/>
          <w:b/>
          <w:bCs/>
          <w:lang w:val="es-CO" w:eastAsia="en-US"/>
        </w:rPr>
        <w:t>Andrés Vesalio</w:t>
      </w:r>
      <w:r>
        <w:rPr>
          <w:rFonts w:ascii="Arial" w:eastAsia="Calibri" w:hAnsi="Arial" w:cs="Arial"/>
          <w:lang w:val="es-CO" w:eastAsia="en-US"/>
        </w:rPr>
        <w:t xml:space="preserve"> publicó un estudio de anatomía en el que describía e ilustraba los órganos del cuerpo humano, gracias a los conocimientos que había adquirido a partir de la disección de cadáveres. En el mismo año, </w:t>
      </w:r>
      <w:r w:rsidRPr="00E26085">
        <w:rPr>
          <w:rFonts w:ascii="Arial" w:eastAsia="Calibri" w:hAnsi="Arial" w:cs="Arial"/>
          <w:b/>
          <w:bCs/>
          <w:lang w:val="es-CO" w:eastAsia="en-US"/>
        </w:rPr>
        <w:t>Nicolás Copérnico</w:t>
      </w:r>
      <w:r>
        <w:rPr>
          <w:rFonts w:ascii="Arial" w:eastAsia="Calibri" w:hAnsi="Arial" w:cs="Arial"/>
          <w:b/>
          <w:bCs/>
          <w:lang w:val="es-CO" w:eastAsia="en-US"/>
        </w:rPr>
        <w:t xml:space="preserve"> </w:t>
      </w:r>
      <w:r>
        <w:rPr>
          <w:rFonts w:ascii="Arial" w:eastAsia="Calibri" w:hAnsi="Arial" w:cs="Arial"/>
          <w:lang w:val="es-CO" w:eastAsia="en-US"/>
        </w:rPr>
        <w:t xml:space="preserve">postuló su teoría </w:t>
      </w:r>
      <w:r>
        <w:rPr>
          <w:rFonts w:ascii="Arial" w:eastAsia="Calibri" w:hAnsi="Arial" w:cs="Arial"/>
          <w:b/>
          <w:bCs/>
          <w:lang w:val="es-CO" w:eastAsia="en-US"/>
        </w:rPr>
        <w:t>heliocéntrica</w:t>
      </w:r>
      <w:r>
        <w:rPr>
          <w:rFonts w:ascii="Arial" w:eastAsia="Calibri" w:hAnsi="Arial" w:cs="Arial"/>
          <w:lang w:val="es-CO" w:eastAsia="en-US"/>
        </w:rPr>
        <w:t xml:space="preserve">, según la cual el Sol estaba en el centro del universo y la tierra hacía un movimiento de traslación a su alrededor, girando sobre su propio eje. </w:t>
      </w:r>
    </w:p>
    <w:p w14:paraId="28A4505C" w14:textId="77777777" w:rsidR="002F2E50" w:rsidRDefault="002F2E50" w:rsidP="002F2E50">
      <w:pPr>
        <w:jc w:val="center"/>
        <w:rPr>
          <w:rFonts w:ascii="Arial" w:eastAsia="Calibri" w:hAnsi="Arial" w:cs="Arial"/>
          <w:lang w:val="es-CO" w:eastAsia="en-US"/>
        </w:rPr>
      </w:pPr>
    </w:p>
    <w:p w14:paraId="4F7EE938" w14:textId="77777777" w:rsidR="002F2E50" w:rsidRPr="00E26085" w:rsidRDefault="002F2E50" w:rsidP="002F2E50">
      <w:pPr>
        <w:jc w:val="center"/>
        <w:rPr>
          <w:rFonts w:ascii="Arial" w:eastAsia="Calibri" w:hAnsi="Arial" w:cs="Arial"/>
          <w:b/>
          <w:bCs/>
          <w:color w:val="FF0000"/>
          <w:u w:val="single"/>
          <w:lang w:val="es-CO" w:eastAsia="en-US"/>
        </w:rPr>
      </w:pPr>
      <w:r w:rsidRPr="00E26085">
        <w:rPr>
          <w:rFonts w:ascii="Arial" w:eastAsia="Calibri" w:hAnsi="Arial" w:cs="Arial"/>
          <w:b/>
          <w:bCs/>
          <w:color w:val="FF0000"/>
          <w:u w:val="single"/>
          <w:lang w:val="es-CO" w:eastAsia="en-US"/>
        </w:rPr>
        <w:t>Los mecenas y al arte</w:t>
      </w:r>
    </w:p>
    <w:p w14:paraId="52C5E8BA" w14:textId="77777777" w:rsidR="002F2E50" w:rsidRDefault="002F2E50" w:rsidP="002F2E50">
      <w:pPr>
        <w:jc w:val="center"/>
        <w:rPr>
          <w:rFonts w:ascii="Arial" w:eastAsia="Calibri" w:hAnsi="Arial" w:cs="Arial"/>
          <w:lang w:val="es-CO" w:eastAsia="en-US"/>
        </w:rPr>
      </w:pPr>
    </w:p>
    <w:p w14:paraId="0D7E0A2E" w14:textId="77777777" w:rsidR="002F2E50" w:rsidRDefault="002F2E50" w:rsidP="002F2E50">
      <w:p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Se conocía como </w:t>
      </w:r>
      <w:r w:rsidRPr="00E26085">
        <w:rPr>
          <w:rFonts w:ascii="Arial" w:eastAsia="Calibri" w:hAnsi="Arial" w:cs="Arial"/>
          <w:b/>
          <w:bCs/>
          <w:lang w:val="es-CO" w:eastAsia="en-US"/>
        </w:rPr>
        <w:t>mecenas</w:t>
      </w:r>
      <w:r>
        <w:rPr>
          <w:rFonts w:ascii="Arial" w:eastAsia="Calibri" w:hAnsi="Arial" w:cs="Arial"/>
          <w:b/>
          <w:bCs/>
          <w:lang w:val="es-CO" w:eastAsia="en-US"/>
        </w:rPr>
        <w:t xml:space="preserve"> </w:t>
      </w:r>
      <w:r>
        <w:rPr>
          <w:rFonts w:ascii="Arial" w:eastAsia="Calibri" w:hAnsi="Arial" w:cs="Arial"/>
          <w:lang w:val="es-CO" w:eastAsia="en-US"/>
        </w:rPr>
        <w:t xml:space="preserve">a papas, reyes, príncipes, comerciantes y banqueros, que brindaron ayuda material y protección política a los artistas y que se convirtieron en grandes coleccionistas de sus obras y de algunos clásicos. Se destacaron la familia de los </w:t>
      </w:r>
      <w:proofErr w:type="spellStart"/>
      <w:r w:rsidRPr="00E26085">
        <w:rPr>
          <w:rFonts w:ascii="Arial" w:eastAsia="Calibri" w:hAnsi="Arial" w:cs="Arial"/>
          <w:b/>
          <w:bCs/>
          <w:lang w:val="es-CO" w:eastAsia="en-US"/>
        </w:rPr>
        <w:t>Medicis</w:t>
      </w:r>
      <w:proofErr w:type="spellEnd"/>
      <w:r>
        <w:rPr>
          <w:rFonts w:ascii="Arial" w:eastAsia="Calibri" w:hAnsi="Arial" w:cs="Arial"/>
          <w:b/>
          <w:bCs/>
          <w:lang w:val="es-CO" w:eastAsia="en-US"/>
        </w:rPr>
        <w:t xml:space="preserve"> </w:t>
      </w:r>
      <w:r>
        <w:rPr>
          <w:rFonts w:ascii="Arial" w:eastAsia="Calibri" w:hAnsi="Arial" w:cs="Arial"/>
          <w:lang w:val="es-CO" w:eastAsia="en-US"/>
        </w:rPr>
        <w:t xml:space="preserve">en </w:t>
      </w:r>
      <w:r>
        <w:rPr>
          <w:rFonts w:ascii="Arial" w:eastAsia="Calibri" w:hAnsi="Arial" w:cs="Arial"/>
          <w:b/>
          <w:bCs/>
          <w:lang w:val="es-CO" w:eastAsia="en-US"/>
        </w:rPr>
        <w:t>Florencia</w:t>
      </w:r>
      <w:r>
        <w:rPr>
          <w:rFonts w:ascii="Arial" w:eastAsia="Calibri" w:hAnsi="Arial" w:cs="Arial"/>
          <w:lang w:val="es-CO" w:eastAsia="en-US"/>
        </w:rPr>
        <w:t xml:space="preserve"> y los papas en </w:t>
      </w:r>
      <w:r>
        <w:rPr>
          <w:rFonts w:ascii="Arial" w:eastAsia="Calibri" w:hAnsi="Arial" w:cs="Arial"/>
          <w:b/>
          <w:bCs/>
          <w:lang w:val="es-CO" w:eastAsia="en-US"/>
        </w:rPr>
        <w:t>Julio II</w:t>
      </w:r>
      <w:r>
        <w:rPr>
          <w:rFonts w:ascii="Arial" w:eastAsia="Calibri" w:hAnsi="Arial" w:cs="Arial"/>
          <w:lang w:val="es-CO" w:eastAsia="en-US"/>
        </w:rPr>
        <w:t xml:space="preserve"> y </w:t>
      </w:r>
      <w:r>
        <w:rPr>
          <w:rFonts w:ascii="Arial" w:eastAsia="Calibri" w:hAnsi="Arial" w:cs="Arial"/>
          <w:b/>
          <w:bCs/>
          <w:lang w:val="es-CO" w:eastAsia="en-US"/>
        </w:rPr>
        <w:t>León X</w:t>
      </w:r>
      <w:r>
        <w:rPr>
          <w:rFonts w:ascii="Arial" w:eastAsia="Calibri" w:hAnsi="Arial" w:cs="Arial"/>
          <w:lang w:val="es-CO" w:eastAsia="en-US"/>
        </w:rPr>
        <w:t xml:space="preserve"> en </w:t>
      </w:r>
      <w:r w:rsidRPr="00E26085">
        <w:rPr>
          <w:rFonts w:ascii="Arial" w:eastAsia="Calibri" w:hAnsi="Arial" w:cs="Arial"/>
          <w:b/>
          <w:bCs/>
          <w:lang w:val="es-CO" w:eastAsia="en-US"/>
        </w:rPr>
        <w:t>Roma</w:t>
      </w:r>
      <w:r>
        <w:rPr>
          <w:rFonts w:ascii="Arial" w:eastAsia="Calibri" w:hAnsi="Arial" w:cs="Arial"/>
          <w:lang w:val="es-CO" w:eastAsia="en-US"/>
        </w:rPr>
        <w:t>.</w:t>
      </w:r>
    </w:p>
    <w:p w14:paraId="37593BB0" w14:textId="77777777" w:rsidR="002F2E50" w:rsidRDefault="002F2E50" w:rsidP="002F2E50">
      <w:pPr>
        <w:jc w:val="both"/>
        <w:rPr>
          <w:rFonts w:ascii="Arial" w:eastAsia="Calibri" w:hAnsi="Arial" w:cs="Arial"/>
          <w:lang w:val="es-CO" w:eastAsia="en-US"/>
        </w:rPr>
      </w:pPr>
    </w:p>
    <w:p w14:paraId="75539285" w14:textId="77777777" w:rsidR="002F2E50" w:rsidRPr="00E26085" w:rsidRDefault="002F2E50" w:rsidP="002F2E50">
      <w:p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El arte se desarrolló en dos etapas. El </w:t>
      </w:r>
      <w:r>
        <w:rPr>
          <w:rFonts w:ascii="Arial" w:eastAsia="Calibri" w:hAnsi="Arial" w:cs="Arial"/>
          <w:b/>
          <w:bCs/>
          <w:lang w:val="es-CO" w:eastAsia="en-US"/>
        </w:rPr>
        <w:t>Quattrocento</w:t>
      </w:r>
      <w:r>
        <w:rPr>
          <w:rFonts w:ascii="Arial" w:eastAsia="Calibri" w:hAnsi="Arial" w:cs="Arial"/>
          <w:lang w:val="es-CO" w:eastAsia="en-US"/>
        </w:rPr>
        <w:t xml:space="preserve">, durante el siglo XV y con centro en la ciudad de Florencia, y el </w:t>
      </w:r>
      <w:proofErr w:type="spellStart"/>
      <w:r>
        <w:rPr>
          <w:rFonts w:ascii="Arial" w:eastAsia="Calibri" w:hAnsi="Arial" w:cs="Arial"/>
          <w:b/>
          <w:bCs/>
          <w:lang w:val="es-CO" w:eastAsia="en-US"/>
        </w:rPr>
        <w:t>Cinqueccento</w:t>
      </w:r>
      <w:proofErr w:type="spellEnd"/>
      <w:r>
        <w:rPr>
          <w:rFonts w:ascii="Arial" w:eastAsia="Calibri" w:hAnsi="Arial" w:cs="Arial"/>
          <w:lang w:val="es-CO" w:eastAsia="en-US"/>
        </w:rPr>
        <w:t>, desde finales del siglo XV y hasta mediados del siglo XVI, con centro en Roma. Entre sus rasgos se encuentra una mayor preocupación por los paisajes, la naturaleza y la anatomía humana, por determinar las proporciones del cuerpo humano y resaltar siempre su belleza, armonía y naturalidad.</w:t>
      </w:r>
    </w:p>
    <w:p w14:paraId="58B20B5C" w14:textId="0CC355DE" w:rsidR="00320EBD" w:rsidRDefault="00320EBD" w:rsidP="009A6251">
      <w:pPr>
        <w:jc w:val="center"/>
        <w:rPr>
          <w:rFonts w:ascii="Arial" w:hAnsi="Arial" w:cs="Arial"/>
          <w:lang w:val="es-CO" w:eastAsia="es-CO"/>
        </w:rPr>
      </w:pPr>
    </w:p>
    <w:p w14:paraId="0FF3C042" w14:textId="15235941" w:rsidR="00DC40D9" w:rsidRDefault="00DC40D9" w:rsidP="009A6251">
      <w:pPr>
        <w:jc w:val="center"/>
        <w:rPr>
          <w:rFonts w:ascii="Arial" w:hAnsi="Arial" w:cs="Arial"/>
          <w:lang w:val="es-CO" w:eastAsia="es-CO"/>
        </w:rPr>
      </w:pPr>
    </w:p>
    <w:p w14:paraId="31C19970" w14:textId="16CABF89" w:rsidR="009A6251" w:rsidRDefault="009A6251" w:rsidP="009A6251">
      <w:pPr>
        <w:jc w:val="center"/>
        <w:rPr>
          <w:rFonts w:ascii="Arial" w:hAnsi="Arial" w:cs="Arial"/>
          <w:b/>
          <w:bCs/>
          <w:color w:val="FF0000"/>
          <w:u w:val="single"/>
          <w:lang w:val="es-CO" w:eastAsia="es-CO"/>
        </w:rPr>
      </w:pPr>
      <w:r w:rsidRPr="00666FDA">
        <w:rPr>
          <w:rFonts w:ascii="Arial" w:hAnsi="Arial" w:cs="Arial"/>
          <w:b/>
          <w:bCs/>
          <w:color w:val="FF0000"/>
          <w:u w:val="single"/>
          <w:lang w:val="es-CO" w:eastAsia="es-CO"/>
        </w:rPr>
        <w:t xml:space="preserve">Tema </w:t>
      </w:r>
      <w:r>
        <w:rPr>
          <w:rFonts w:ascii="Arial" w:hAnsi="Arial" w:cs="Arial"/>
          <w:b/>
          <w:bCs/>
          <w:color w:val="FF0000"/>
          <w:u w:val="single"/>
          <w:lang w:val="es-CO" w:eastAsia="es-CO"/>
        </w:rPr>
        <w:t>3</w:t>
      </w:r>
      <w:r w:rsidRPr="00666FDA">
        <w:rPr>
          <w:rFonts w:ascii="Arial" w:hAnsi="Arial" w:cs="Arial"/>
          <w:b/>
          <w:bCs/>
          <w:color w:val="FF0000"/>
          <w:u w:val="single"/>
          <w:lang w:val="es-CO" w:eastAsia="es-CO"/>
        </w:rPr>
        <w:t xml:space="preserve">: </w:t>
      </w:r>
      <w:r w:rsidR="002F2E50">
        <w:rPr>
          <w:rFonts w:ascii="Arial" w:hAnsi="Arial" w:cs="Arial"/>
          <w:b/>
          <w:bCs/>
          <w:color w:val="FF0000"/>
          <w:u w:val="single"/>
          <w:lang w:val="es-CO" w:eastAsia="es-CO"/>
        </w:rPr>
        <w:t>Reforma y Contrarreforma</w:t>
      </w:r>
    </w:p>
    <w:p w14:paraId="7B22AA01" w14:textId="31389A9D" w:rsidR="002F2E50" w:rsidRDefault="002F2E50" w:rsidP="009A6251">
      <w:pPr>
        <w:jc w:val="center"/>
        <w:rPr>
          <w:rFonts w:ascii="Arial" w:hAnsi="Arial" w:cs="Arial"/>
          <w:b/>
          <w:bCs/>
          <w:color w:val="FF0000"/>
          <w:u w:val="single"/>
          <w:lang w:val="es-CO" w:eastAsia="es-CO"/>
        </w:rPr>
      </w:pPr>
    </w:p>
    <w:p w14:paraId="639037D3" w14:textId="1059B5EA" w:rsidR="002F2E50" w:rsidRDefault="002F2E50" w:rsidP="009A6251">
      <w:pPr>
        <w:jc w:val="center"/>
        <w:rPr>
          <w:rFonts w:ascii="Arial" w:hAnsi="Arial" w:cs="Arial"/>
          <w:b/>
          <w:bCs/>
          <w:color w:val="FF0000"/>
          <w:u w:val="single"/>
          <w:lang w:val="es-CO" w:eastAsia="es-CO"/>
        </w:rPr>
      </w:pPr>
      <w:r>
        <w:rPr>
          <w:rFonts w:ascii="Arial" w:hAnsi="Arial" w:cs="Arial"/>
          <w:b/>
          <w:bCs/>
          <w:color w:val="FF0000"/>
          <w:u w:val="single"/>
          <w:lang w:val="es-CO" w:eastAsia="es-CO"/>
        </w:rPr>
        <w:t>La Reforma Protestante</w:t>
      </w:r>
    </w:p>
    <w:p w14:paraId="65E7A54C" w14:textId="4DAF965F" w:rsidR="00416263" w:rsidRDefault="00416263" w:rsidP="009A6251">
      <w:pPr>
        <w:jc w:val="center"/>
        <w:rPr>
          <w:rFonts w:ascii="Arial" w:hAnsi="Arial" w:cs="Arial"/>
          <w:b/>
          <w:bCs/>
          <w:color w:val="FF0000"/>
          <w:u w:val="single"/>
          <w:lang w:val="es-CO" w:eastAsia="es-CO"/>
        </w:rPr>
      </w:pPr>
    </w:p>
    <w:p w14:paraId="3C3F242A" w14:textId="77777777" w:rsidR="002F2E50" w:rsidRPr="00D31484" w:rsidRDefault="002F2E50" w:rsidP="002F2E50">
      <w:pPr>
        <w:jc w:val="both"/>
        <w:rPr>
          <w:rFonts w:ascii="Arial" w:hAnsi="Arial" w:cs="Arial"/>
          <w:lang w:val="es-ES"/>
        </w:rPr>
      </w:pPr>
      <w:r w:rsidRPr="00D31484">
        <w:rPr>
          <w:rFonts w:ascii="Arial" w:hAnsi="Arial" w:cs="Arial"/>
          <w:lang w:val="es-ES"/>
        </w:rPr>
        <w:t xml:space="preserve">Es un movimiento religioso dentro del cristianismo iniciado en el siglo XVI por el Monje Alemán Martín Lutero, dando lugar a numerosas iglesias agrupadas en el </w:t>
      </w:r>
      <w:r w:rsidRPr="00D31484">
        <w:rPr>
          <w:rFonts w:ascii="Arial" w:hAnsi="Arial" w:cs="Arial"/>
          <w:b/>
          <w:bCs/>
          <w:u w:val="single"/>
          <w:lang w:val="es-ES"/>
        </w:rPr>
        <w:t>Protestantismo</w:t>
      </w:r>
      <w:r w:rsidRPr="00D31484">
        <w:rPr>
          <w:rFonts w:ascii="Arial" w:hAnsi="Arial" w:cs="Arial"/>
          <w:lang w:val="es-ES"/>
        </w:rPr>
        <w:t>.</w:t>
      </w:r>
    </w:p>
    <w:p w14:paraId="5D5B2218" w14:textId="77777777" w:rsidR="002F2E50" w:rsidRPr="00D31484" w:rsidRDefault="002F2E50" w:rsidP="002F2E50">
      <w:pPr>
        <w:jc w:val="both"/>
        <w:rPr>
          <w:rFonts w:ascii="Arial" w:hAnsi="Arial" w:cs="Arial"/>
          <w:lang w:val="es-ES"/>
        </w:rPr>
      </w:pPr>
    </w:p>
    <w:p w14:paraId="0C37CD76" w14:textId="77777777" w:rsidR="002F2E50" w:rsidRPr="00D31484" w:rsidRDefault="002F2E50" w:rsidP="002F2E50">
      <w:pPr>
        <w:jc w:val="both"/>
        <w:rPr>
          <w:rFonts w:ascii="Arial" w:hAnsi="Arial" w:cs="Arial"/>
          <w:lang w:val="es-ES"/>
        </w:rPr>
      </w:pPr>
      <w:r w:rsidRPr="00D31484">
        <w:rPr>
          <w:rFonts w:ascii="Arial" w:hAnsi="Arial" w:cs="Arial"/>
          <w:lang w:val="es-ES"/>
        </w:rPr>
        <w:t>Martín Lutero produjo un gran cisma (ruptura) en la iglesia de la época.</w:t>
      </w:r>
      <w:r>
        <w:rPr>
          <w:rFonts w:ascii="Arial" w:hAnsi="Arial" w:cs="Arial"/>
          <w:lang w:val="es-ES"/>
        </w:rPr>
        <w:t xml:space="preserve"> </w:t>
      </w:r>
      <w:r w:rsidRPr="00D31484">
        <w:rPr>
          <w:rFonts w:ascii="Arial" w:hAnsi="Arial" w:cs="Arial"/>
          <w:lang w:val="es-ES"/>
        </w:rPr>
        <w:t>Con el precedente de la venta de indulgencias Lutero clava en la puerta de la Iglesia de Wittenberg sus 95 Tesis.</w:t>
      </w:r>
    </w:p>
    <w:p w14:paraId="53D1DA11" w14:textId="0D97F854" w:rsidR="002F2E50" w:rsidRDefault="002F2E50" w:rsidP="002F2E50">
      <w:pPr>
        <w:jc w:val="center"/>
        <w:rPr>
          <w:rFonts w:ascii="Arial" w:hAnsi="Arial" w:cs="Arial"/>
          <w:b/>
          <w:bCs/>
          <w:color w:val="FF0000"/>
          <w:u w:val="single"/>
          <w:lang w:val="es-ES"/>
        </w:rPr>
      </w:pPr>
    </w:p>
    <w:p w14:paraId="31F9F520" w14:textId="08584CD7" w:rsidR="002F2E50" w:rsidRDefault="002F2E50" w:rsidP="002F2E50">
      <w:pPr>
        <w:jc w:val="center"/>
        <w:rPr>
          <w:rFonts w:ascii="Arial" w:hAnsi="Arial" w:cs="Arial"/>
          <w:b/>
          <w:bCs/>
          <w:color w:val="FF0000"/>
          <w:u w:val="single"/>
          <w:lang w:val="es-ES"/>
        </w:rPr>
      </w:pP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03711D37" wp14:editId="76CDCF2D">
            <wp:simplePos x="0" y="0"/>
            <wp:positionH relativeFrom="column">
              <wp:posOffset>156210</wp:posOffset>
            </wp:positionH>
            <wp:positionV relativeFrom="paragraph">
              <wp:posOffset>69850</wp:posOffset>
            </wp:positionV>
            <wp:extent cx="3093085" cy="1814195"/>
            <wp:effectExtent l="0" t="0" r="0" b="0"/>
            <wp:wrapThrough wrapText="bothSides">
              <wp:wrapPolygon edited="0">
                <wp:start x="0" y="0"/>
                <wp:lineTo x="0" y="21320"/>
                <wp:lineTo x="21418" y="21320"/>
                <wp:lineTo x="21418" y="0"/>
                <wp:lineTo x="0" y="0"/>
              </wp:wrapPolygon>
            </wp:wrapThrough>
            <wp:docPr id="5" name="Imagen 5" descr="Imagen que contiene persona, edificio, parado,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persona, edificio, parado, hombre&#10;&#10;Descripción generada automá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CD6D8" w14:textId="3EB54B91" w:rsidR="002F2E50" w:rsidRDefault="002F2E50" w:rsidP="002F2E50">
      <w:pPr>
        <w:jc w:val="center"/>
        <w:rPr>
          <w:rFonts w:ascii="Arial" w:hAnsi="Arial" w:cs="Arial"/>
          <w:b/>
          <w:bCs/>
          <w:color w:val="FF0000"/>
          <w:u w:val="single"/>
          <w:lang w:val="es-ES"/>
        </w:rPr>
      </w:pPr>
    </w:p>
    <w:p w14:paraId="690AC0E1" w14:textId="7AFDB404" w:rsidR="002F2E50" w:rsidRDefault="002F2E50" w:rsidP="002F2E50">
      <w:pPr>
        <w:jc w:val="center"/>
        <w:rPr>
          <w:rFonts w:ascii="Arial" w:hAnsi="Arial" w:cs="Arial"/>
          <w:b/>
          <w:bCs/>
          <w:color w:val="FF0000"/>
          <w:u w:val="single"/>
          <w:lang w:val="es-ES"/>
        </w:rPr>
      </w:pPr>
    </w:p>
    <w:p w14:paraId="358E2999" w14:textId="0F5C3740" w:rsidR="002F2E50" w:rsidRDefault="002F2E50" w:rsidP="002F2E50">
      <w:pPr>
        <w:jc w:val="center"/>
        <w:rPr>
          <w:rFonts w:ascii="Arial" w:hAnsi="Arial" w:cs="Arial"/>
          <w:b/>
          <w:bCs/>
          <w:color w:val="FF0000"/>
          <w:u w:val="single"/>
          <w:lang w:val="es-ES"/>
        </w:rPr>
      </w:pPr>
    </w:p>
    <w:p w14:paraId="5BAF5DC1" w14:textId="104EB26D" w:rsidR="002F2E50" w:rsidRDefault="002F2E50" w:rsidP="002F2E50">
      <w:pPr>
        <w:jc w:val="center"/>
        <w:rPr>
          <w:rFonts w:ascii="Arial" w:hAnsi="Arial" w:cs="Arial"/>
          <w:b/>
          <w:bCs/>
          <w:color w:val="FF0000"/>
          <w:u w:val="single"/>
          <w:lang w:val="es-ES"/>
        </w:rPr>
      </w:pPr>
    </w:p>
    <w:p w14:paraId="05876636" w14:textId="4F41CA63" w:rsidR="002F2E50" w:rsidRDefault="002F2E50" w:rsidP="002F2E50">
      <w:pPr>
        <w:jc w:val="center"/>
        <w:rPr>
          <w:rFonts w:ascii="Arial" w:hAnsi="Arial" w:cs="Arial"/>
          <w:b/>
          <w:bCs/>
          <w:color w:val="FF0000"/>
          <w:u w:val="single"/>
          <w:lang w:val="es-ES"/>
        </w:rPr>
      </w:pPr>
    </w:p>
    <w:p w14:paraId="6F18427E" w14:textId="71C99973" w:rsidR="002F2E50" w:rsidRDefault="002F2E50" w:rsidP="002F2E50">
      <w:pPr>
        <w:jc w:val="center"/>
        <w:rPr>
          <w:rFonts w:ascii="Arial" w:hAnsi="Arial" w:cs="Arial"/>
          <w:b/>
          <w:bCs/>
          <w:color w:val="FF0000"/>
          <w:u w:val="single"/>
          <w:lang w:val="es-ES"/>
        </w:rPr>
      </w:pPr>
    </w:p>
    <w:p w14:paraId="34A7B2D7" w14:textId="50653155" w:rsidR="002F2E50" w:rsidRDefault="002F2E50" w:rsidP="002F2E50">
      <w:pPr>
        <w:jc w:val="center"/>
        <w:rPr>
          <w:rFonts w:ascii="Arial" w:hAnsi="Arial" w:cs="Arial"/>
          <w:b/>
          <w:bCs/>
          <w:color w:val="FF0000"/>
          <w:u w:val="single"/>
          <w:lang w:val="es-ES"/>
        </w:rPr>
      </w:pPr>
      <w:r w:rsidRPr="00D31484">
        <w:rPr>
          <w:rFonts w:ascii="Arial" w:hAnsi="Arial" w:cs="Arial"/>
          <w:b/>
          <w:bCs/>
          <w:color w:val="FF0000"/>
          <w:u w:val="single"/>
          <w:lang w:val="es-ES"/>
        </w:rPr>
        <w:t>Martín Lutero</w:t>
      </w:r>
    </w:p>
    <w:p w14:paraId="2084B4D4" w14:textId="47FB221B" w:rsidR="002F2E50" w:rsidRDefault="002F2E50" w:rsidP="002F2E50">
      <w:pPr>
        <w:jc w:val="center"/>
        <w:rPr>
          <w:rFonts w:ascii="Arial" w:hAnsi="Arial" w:cs="Arial"/>
          <w:b/>
          <w:bCs/>
          <w:color w:val="FF0000"/>
          <w:u w:val="single"/>
          <w:lang w:val="es-ES"/>
        </w:rPr>
      </w:pPr>
    </w:p>
    <w:p w14:paraId="1E19F0E0" w14:textId="59F950DF" w:rsidR="002F2E50" w:rsidRPr="00D31484" w:rsidRDefault="002F2E50" w:rsidP="002F2E5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lang w:val="es-ES"/>
        </w:rPr>
      </w:pPr>
      <w:r w:rsidRPr="00D31484">
        <w:rPr>
          <w:rFonts w:ascii="Arial" w:hAnsi="Arial" w:cs="Arial"/>
          <w:lang w:val="es-ES"/>
        </w:rPr>
        <w:lastRenderedPageBreak/>
        <w:t>Martín Lutero (1483-1546) fue un Monje Agustino.</w:t>
      </w:r>
    </w:p>
    <w:p w14:paraId="643A7C44" w14:textId="77777777" w:rsidR="002F2E50" w:rsidRPr="00D31484" w:rsidRDefault="002F2E50" w:rsidP="002F2E50">
      <w:pPr>
        <w:jc w:val="both"/>
        <w:rPr>
          <w:rFonts w:ascii="Arial" w:hAnsi="Arial" w:cs="Arial"/>
          <w:lang w:val="es-ES"/>
        </w:rPr>
      </w:pPr>
    </w:p>
    <w:p w14:paraId="32BE3411" w14:textId="77777777" w:rsidR="002F2E50" w:rsidRPr="00D31484" w:rsidRDefault="002F2E50" w:rsidP="002F2E5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lang w:val="es-ES"/>
        </w:rPr>
      </w:pPr>
      <w:r w:rsidRPr="00D31484">
        <w:rPr>
          <w:rFonts w:ascii="Arial" w:hAnsi="Arial" w:cs="Arial"/>
          <w:lang w:val="es-ES"/>
        </w:rPr>
        <w:t xml:space="preserve">Es el gran impulsor de la reforma de la Iglesia. </w:t>
      </w:r>
    </w:p>
    <w:p w14:paraId="45E03137" w14:textId="77777777" w:rsidR="002F2E50" w:rsidRPr="00D31484" w:rsidRDefault="002F2E50" w:rsidP="002F2E50">
      <w:pPr>
        <w:jc w:val="both"/>
        <w:rPr>
          <w:rFonts w:ascii="Arial" w:hAnsi="Arial" w:cs="Arial"/>
          <w:lang w:val="es-ES"/>
        </w:rPr>
      </w:pPr>
    </w:p>
    <w:p w14:paraId="44CCD7EF" w14:textId="76E9D7BA" w:rsidR="002F2E50" w:rsidRPr="00D31484" w:rsidRDefault="002F2E50" w:rsidP="002F2E5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lang w:val="es-ES"/>
        </w:rPr>
      </w:pPr>
      <w:r w:rsidRPr="00D31484">
        <w:rPr>
          <w:rFonts w:ascii="Arial" w:hAnsi="Arial" w:cs="Arial"/>
          <w:lang w:val="es-ES"/>
        </w:rPr>
        <w:t xml:space="preserve">Considera que la ostentación y el lujo de la Iglesia y del papado está en contra del mensaje evangélico. </w:t>
      </w:r>
    </w:p>
    <w:p w14:paraId="0184B436" w14:textId="77777777" w:rsidR="002F2E50" w:rsidRPr="00D31484" w:rsidRDefault="002F2E50" w:rsidP="002F2E50">
      <w:pPr>
        <w:jc w:val="both"/>
        <w:rPr>
          <w:rFonts w:ascii="Arial" w:hAnsi="Arial" w:cs="Arial"/>
          <w:lang w:val="es-ES"/>
        </w:rPr>
      </w:pPr>
    </w:p>
    <w:p w14:paraId="5B021A90" w14:textId="77777777" w:rsidR="002F2E50" w:rsidRPr="00D31484" w:rsidRDefault="002F2E50" w:rsidP="002F2E5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lang w:val="es-ES"/>
        </w:rPr>
      </w:pPr>
      <w:r w:rsidRPr="00D31484">
        <w:rPr>
          <w:rFonts w:ascii="Arial" w:hAnsi="Arial" w:cs="Arial"/>
          <w:lang w:val="es-ES"/>
        </w:rPr>
        <w:t>Su conflicto con el papado se concreta en la crisis de las indulgencias.</w:t>
      </w:r>
    </w:p>
    <w:p w14:paraId="7ADAF423" w14:textId="77777777" w:rsidR="002F2E50" w:rsidRDefault="002F2E50" w:rsidP="002F2E50">
      <w:pPr>
        <w:jc w:val="center"/>
        <w:rPr>
          <w:rFonts w:ascii="Arial" w:hAnsi="Arial" w:cs="Arial"/>
          <w:lang w:val="es-ES"/>
        </w:rPr>
      </w:pPr>
    </w:p>
    <w:p w14:paraId="4CFE2F88" w14:textId="5BB378DC" w:rsidR="002F2E50" w:rsidRDefault="002F2E50" w:rsidP="005216E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posición que asumió Lutero frente a la Iglesia Católica estaba enmarcada desde los siguientes puntos:</w:t>
      </w:r>
    </w:p>
    <w:p w14:paraId="4E7260C1" w14:textId="77777777" w:rsidR="002F2E50" w:rsidRPr="00D31484" w:rsidRDefault="002F2E50" w:rsidP="002F2E50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lang w:val="es-ES"/>
        </w:rPr>
      </w:pPr>
      <w:r w:rsidRPr="00D31484">
        <w:rPr>
          <w:rFonts w:ascii="Arial" w:hAnsi="Arial" w:cs="Arial"/>
          <w:lang w:val="es-ES"/>
        </w:rPr>
        <w:t>Crítica de los humanistas a la vida poco piadosa de algunos miembros de la iglesia.</w:t>
      </w:r>
    </w:p>
    <w:p w14:paraId="14F6989E" w14:textId="77777777" w:rsidR="002F2E50" w:rsidRPr="00D31484" w:rsidRDefault="002F2E50" w:rsidP="002F2E50">
      <w:pPr>
        <w:jc w:val="both"/>
        <w:rPr>
          <w:rFonts w:ascii="Arial" w:hAnsi="Arial" w:cs="Arial"/>
          <w:lang w:val="es-ES"/>
        </w:rPr>
      </w:pPr>
    </w:p>
    <w:p w14:paraId="5349AA55" w14:textId="77777777" w:rsidR="002F2E50" w:rsidRPr="00D31484" w:rsidRDefault="002F2E50" w:rsidP="002F2E50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lang w:val="es-ES"/>
        </w:rPr>
      </w:pPr>
      <w:r w:rsidRPr="00D31484">
        <w:rPr>
          <w:rFonts w:ascii="Arial" w:hAnsi="Arial" w:cs="Arial"/>
          <w:lang w:val="es-ES"/>
        </w:rPr>
        <w:t>Excesiva riqueza de algunos clérigos.</w:t>
      </w:r>
    </w:p>
    <w:p w14:paraId="4C185CEA" w14:textId="77777777" w:rsidR="002F2E50" w:rsidRPr="00D31484" w:rsidRDefault="002F2E50" w:rsidP="002F2E50">
      <w:pPr>
        <w:jc w:val="both"/>
        <w:rPr>
          <w:rFonts w:ascii="Arial" w:hAnsi="Arial" w:cs="Arial"/>
          <w:lang w:val="es-ES"/>
        </w:rPr>
      </w:pPr>
    </w:p>
    <w:p w14:paraId="5DB15546" w14:textId="77777777" w:rsidR="002F2E50" w:rsidRPr="00D31484" w:rsidRDefault="002F2E50" w:rsidP="002F2E50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lang w:val="es-ES"/>
        </w:rPr>
      </w:pPr>
      <w:r w:rsidRPr="00D31484">
        <w:rPr>
          <w:rFonts w:ascii="Arial" w:hAnsi="Arial" w:cs="Arial"/>
          <w:lang w:val="es-ES"/>
        </w:rPr>
        <w:t xml:space="preserve">Venta de indulgencias </w:t>
      </w:r>
    </w:p>
    <w:p w14:paraId="77213737" w14:textId="77777777" w:rsidR="002F2E50" w:rsidRPr="00D31484" w:rsidRDefault="002F2E50" w:rsidP="002F2E50">
      <w:pPr>
        <w:jc w:val="both"/>
        <w:rPr>
          <w:rFonts w:ascii="Arial" w:hAnsi="Arial" w:cs="Arial"/>
          <w:lang w:val="es-ES"/>
        </w:rPr>
      </w:pPr>
    </w:p>
    <w:p w14:paraId="5050428C" w14:textId="77777777" w:rsidR="002F2E50" w:rsidRDefault="002F2E50" w:rsidP="002F2E50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lang w:val="es-ES"/>
        </w:rPr>
      </w:pPr>
      <w:r w:rsidRPr="00D31484">
        <w:rPr>
          <w:rFonts w:ascii="Arial" w:hAnsi="Arial" w:cs="Arial"/>
          <w:lang w:val="es-ES"/>
        </w:rPr>
        <w:t>Intereses políticos (Enrique VIII y los príncipes alemanes).</w:t>
      </w:r>
    </w:p>
    <w:p w14:paraId="3215E195" w14:textId="77777777" w:rsidR="002F2E50" w:rsidRPr="004A0836" w:rsidRDefault="002F2E50" w:rsidP="002F2E50">
      <w:pPr>
        <w:pStyle w:val="Prrafodelista"/>
        <w:rPr>
          <w:rFonts w:ascii="Arial" w:hAnsi="Arial" w:cs="Arial"/>
          <w:lang w:val="es-ES"/>
        </w:rPr>
      </w:pPr>
    </w:p>
    <w:p w14:paraId="0C7BDA1D" w14:textId="77777777" w:rsidR="002F2E50" w:rsidRPr="004A0836" w:rsidRDefault="002F2E50" w:rsidP="002F2E50">
      <w:pPr>
        <w:jc w:val="both"/>
        <w:rPr>
          <w:rFonts w:ascii="Arial" w:hAnsi="Arial" w:cs="Arial"/>
          <w:lang w:val="es-ES"/>
        </w:rPr>
      </w:pPr>
      <w:r w:rsidRPr="004A0836">
        <w:rPr>
          <w:rFonts w:ascii="Arial" w:hAnsi="Arial" w:cs="Arial"/>
          <w:lang w:val="es-ES"/>
        </w:rPr>
        <w:t>Y a partir del movimiento iniciado por Lutero van a gestarse más intenciones de desligarse de la iglesia católica apoyados por personajes como Juan Calvino y el rey Enrique VIII.</w:t>
      </w:r>
    </w:p>
    <w:p w14:paraId="066B3ADE" w14:textId="77777777" w:rsidR="002F2E50" w:rsidRDefault="002F2E50" w:rsidP="002F2E50">
      <w:pPr>
        <w:pStyle w:val="Prrafodelista"/>
        <w:jc w:val="both"/>
        <w:rPr>
          <w:rFonts w:ascii="Arial" w:hAnsi="Arial" w:cs="Arial"/>
          <w:lang w:val="es-ES"/>
        </w:rPr>
      </w:pPr>
    </w:p>
    <w:p w14:paraId="5ABE1031" w14:textId="77777777" w:rsidR="002F2E50" w:rsidRDefault="002F2E50" w:rsidP="002F2E5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lang w:val="es-ES"/>
        </w:rPr>
      </w:pPr>
      <w:r w:rsidRPr="004A0836">
        <w:rPr>
          <w:rFonts w:ascii="Arial" w:hAnsi="Arial" w:cs="Arial"/>
          <w:lang w:val="es-ES"/>
        </w:rPr>
        <w:t xml:space="preserve">Lutero fue rápidamente seguido por Calvino y Ulrich </w:t>
      </w:r>
      <w:proofErr w:type="spellStart"/>
      <w:r w:rsidRPr="004A0836">
        <w:rPr>
          <w:rFonts w:ascii="Arial" w:hAnsi="Arial" w:cs="Arial"/>
          <w:lang w:val="es-ES"/>
        </w:rPr>
        <w:t>Zwingli</w:t>
      </w:r>
      <w:proofErr w:type="spellEnd"/>
      <w:r w:rsidRPr="004A0836">
        <w:rPr>
          <w:rFonts w:ascii="Arial" w:hAnsi="Arial" w:cs="Arial"/>
          <w:lang w:val="es-ES"/>
        </w:rPr>
        <w:t xml:space="preserve">. </w:t>
      </w:r>
    </w:p>
    <w:p w14:paraId="488014D2" w14:textId="77777777" w:rsidR="002F2E50" w:rsidRPr="004A0836" w:rsidRDefault="002F2E50" w:rsidP="002F2E50">
      <w:pPr>
        <w:pStyle w:val="Prrafodelista"/>
        <w:jc w:val="both"/>
        <w:rPr>
          <w:rFonts w:ascii="Arial" w:hAnsi="Arial" w:cs="Arial"/>
          <w:lang w:val="es-ES"/>
        </w:rPr>
      </w:pPr>
    </w:p>
    <w:p w14:paraId="74ABA124" w14:textId="77777777" w:rsidR="002F2E50" w:rsidRDefault="002F2E50" w:rsidP="002F2E5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lang w:val="es-ES"/>
        </w:rPr>
      </w:pPr>
      <w:r w:rsidRPr="004A0836">
        <w:rPr>
          <w:rFonts w:ascii="Arial" w:hAnsi="Arial" w:cs="Arial"/>
          <w:lang w:val="es-ES"/>
        </w:rPr>
        <w:t xml:space="preserve">Después de la excomunión de Lutero, los escritos de Calvino ayudaron a impulsar el movimiento en Suiza, Escocia, Hungría, Alemania y el resto de Europa. </w:t>
      </w:r>
    </w:p>
    <w:p w14:paraId="7751CEA5" w14:textId="77777777" w:rsidR="002F2E50" w:rsidRPr="004A0836" w:rsidRDefault="002F2E50" w:rsidP="002F2E50">
      <w:pPr>
        <w:pStyle w:val="Prrafodelista"/>
        <w:rPr>
          <w:rFonts w:ascii="Arial" w:hAnsi="Arial" w:cs="Arial"/>
          <w:lang w:val="es-ES"/>
        </w:rPr>
      </w:pPr>
    </w:p>
    <w:p w14:paraId="187197CA" w14:textId="77777777" w:rsidR="002F2E50" w:rsidRDefault="002F2E50" w:rsidP="002F2E5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lang w:val="es-ES"/>
        </w:rPr>
      </w:pPr>
      <w:proofErr w:type="spellStart"/>
      <w:r w:rsidRPr="004A0836">
        <w:rPr>
          <w:rFonts w:ascii="Arial" w:hAnsi="Arial" w:cs="Arial"/>
          <w:lang w:val="es-ES"/>
        </w:rPr>
        <w:t>Zwingli</w:t>
      </w:r>
      <w:proofErr w:type="spellEnd"/>
      <w:r w:rsidRPr="004A0836">
        <w:rPr>
          <w:rFonts w:ascii="Arial" w:hAnsi="Arial" w:cs="Arial"/>
          <w:lang w:val="es-ES"/>
        </w:rPr>
        <w:t xml:space="preserve"> y Calvino fueron apoyados por los ayuntamientos de </w:t>
      </w:r>
      <w:proofErr w:type="spellStart"/>
      <w:r w:rsidRPr="004A0836">
        <w:rPr>
          <w:rFonts w:ascii="Arial" w:hAnsi="Arial" w:cs="Arial"/>
          <w:lang w:val="es-ES"/>
        </w:rPr>
        <w:t>Zurich</w:t>
      </w:r>
      <w:proofErr w:type="spellEnd"/>
      <w:r w:rsidRPr="004A0836">
        <w:rPr>
          <w:rFonts w:ascii="Arial" w:hAnsi="Arial" w:cs="Arial"/>
          <w:lang w:val="es-ES"/>
        </w:rPr>
        <w:t xml:space="preserve"> y Ginebra. </w:t>
      </w:r>
    </w:p>
    <w:p w14:paraId="58D8DFFF" w14:textId="77777777" w:rsidR="002F2E50" w:rsidRPr="004A0836" w:rsidRDefault="002F2E50" w:rsidP="002F2E50">
      <w:pPr>
        <w:pStyle w:val="Prrafodelista"/>
        <w:rPr>
          <w:rFonts w:ascii="Arial" w:hAnsi="Arial" w:cs="Arial"/>
          <w:lang w:val="es-ES"/>
        </w:rPr>
      </w:pPr>
    </w:p>
    <w:p w14:paraId="13161BA5" w14:textId="77777777" w:rsidR="002F2E50" w:rsidRPr="00D31484" w:rsidRDefault="002F2E50" w:rsidP="002F2E5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lang w:val="es-ES"/>
        </w:rPr>
      </w:pPr>
      <w:r w:rsidRPr="004A0836">
        <w:rPr>
          <w:rFonts w:ascii="Arial" w:hAnsi="Arial" w:cs="Arial"/>
          <w:lang w:val="es-ES"/>
        </w:rPr>
        <w:t>Comenzaron a gestarse los grupos protestantes, como los luteranos, los calvinistas, presbiterianos y anglicanos.</w:t>
      </w:r>
    </w:p>
    <w:p w14:paraId="405D708C" w14:textId="77777777" w:rsidR="005216E3" w:rsidRDefault="005216E3" w:rsidP="002F2E50">
      <w:pPr>
        <w:tabs>
          <w:tab w:val="left" w:pos="2910"/>
        </w:tabs>
        <w:jc w:val="center"/>
        <w:rPr>
          <w:rFonts w:ascii="Arial" w:hAnsi="Arial" w:cs="Arial"/>
          <w:b/>
          <w:bCs/>
          <w:color w:val="FF0000"/>
          <w:lang w:val="es-ES"/>
        </w:rPr>
      </w:pPr>
    </w:p>
    <w:p w14:paraId="21DF1316" w14:textId="31485E7B" w:rsidR="002F2E50" w:rsidRPr="002F2E50" w:rsidRDefault="002F2E50" w:rsidP="002F2E50">
      <w:pPr>
        <w:tabs>
          <w:tab w:val="left" w:pos="2910"/>
        </w:tabs>
        <w:jc w:val="center"/>
        <w:rPr>
          <w:rFonts w:ascii="Arial" w:hAnsi="Arial" w:cs="Arial"/>
          <w:b/>
          <w:bCs/>
          <w:color w:val="FF0000"/>
          <w:lang w:val="es-ES"/>
        </w:rPr>
      </w:pPr>
      <w:r>
        <w:rPr>
          <w:rFonts w:ascii="Arial" w:hAnsi="Arial" w:cs="Arial"/>
          <w:b/>
          <w:bCs/>
          <w:color w:val="FF0000"/>
          <w:lang w:val="es-ES"/>
        </w:rPr>
        <w:t>La Contrarreforma</w:t>
      </w:r>
    </w:p>
    <w:p w14:paraId="05EBFE99" w14:textId="77777777" w:rsidR="002F2E50" w:rsidRDefault="002F2E50" w:rsidP="002F2E50">
      <w:pPr>
        <w:tabs>
          <w:tab w:val="left" w:pos="2910"/>
        </w:tabs>
        <w:rPr>
          <w:rFonts w:ascii="Arial" w:hAnsi="Arial" w:cs="Arial"/>
          <w:lang w:val="es-ES"/>
        </w:rPr>
      </w:pPr>
    </w:p>
    <w:p w14:paraId="4992F19F" w14:textId="77777777" w:rsidR="002F2E50" w:rsidRDefault="002F2E50" w:rsidP="002F2E50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780A2E">
        <w:rPr>
          <w:rFonts w:ascii="Arial" w:hAnsi="Arial" w:cs="Arial"/>
          <w:lang w:val="es-ES"/>
        </w:rPr>
        <w:t>La Contrarreforma fue el movimiento de la iglesia Católica Romana en los siglos XVI y XVII que trató de eliminar la Reforma Protestante. Hasta hace poco los historiadores tendían a insistir en los elementos negativos y represivos de este movimiento, tales como la Inquisición y el Índice de libros Prohibidos, y a centrar su atención en sus aspectos políticos, militares y diplomáticos. En la actualidad los historiadores muestran un mayor reconocimiento por la gran espiritualidad religiosa que animó a muchos de los dirigentes de la Contrarreforma.</w:t>
      </w:r>
    </w:p>
    <w:p w14:paraId="254C49E3" w14:textId="77777777" w:rsidR="002F2E50" w:rsidRPr="00780A2E" w:rsidRDefault="002F2E50" w:rsidP="002F2E50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7ABB5D3B" w14:textId="77777777" w:rsidR="002F2E50" w:rsidRDefault="002F2E50" w:rsidP="002F2E50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780A2E">
        <w:rPr>
          <w:rFonts w:ascii="Arial" w:hAnsi="Arial" w:cs="Arial"/>
          <w:lang w:val="es-ES"/>
        </w:rPr>
        <w:t>El siglo anterior al estallido de la Contrarreforma se caracterizó por una creciente y generalizada vanidad de los obispos y su participación en política; además de la ignorancia y superstición del bajo clero y las gentes del común.</w:t>
      </w:r>
      <w:r>
        <w:rPr>
          <w:rFonts w:ascii="Arial" w:hAnsi="Arial" w:cs="Arial"/>
          <w:lang w:val="es-ES"/>
        </w:rPr>
        <w:t xml:space="preserve"> </w:t>
      </w:r>
      <w:r w:rsidRPr="00780A2E">
        <w:rPr>
          <w:rFonts w:ascii="Arial" w:hAnsi="Arial" w:cs="Arial"/>
          <w:lang w:val="es-ES"/>
        </w:rPr>
        <w:t xml:space="preserve">No fue hasta que Pablo III se convirtió en Papa en 1534 que la Iglesia Católica Romana tuvo el liderazgo necesario para coordinar esos impulsos y hacer frente al desafío de los protestantes. Este Papa aprobó nuevas órdenes religiosas como la Jesuita y convocó al Concilio de Trento (1545-1563) para hacer frente a las cuestiones doctrinales y disciplinarias formuladas por los reformadores </w:t>
      </w:r>
      <w:r w:rsidRPr="00780A2E">
        <w:rPr>
          <w:rFonts w:ascii="Arial" w:hAnsi="Arial" w:cs="Arial"/>
          <w:lang w:val="es-ES"/>
        </w:rPr>
        <w:lastRenderedPageBreak/>
        <w:t>protestantes; los decretos de ese Concilio estableciendo creencias y prácticas dominaron el pensamiento católico romano durante los próximos cuatro siglos. Pablo III, como también sus sucesores, comprometieron asimismo recursos papales a la acción militar contra los protestantes.</w:t>
      </w:r>
    </w:p>
    <w:p w14:paraId="00F4A37D" w14:textId="77777777" w:rsidR="002F2E50" w:rsidRPr="00780A2E" w:rsidRDefault="002F2E50" w:rsidP="002F2E50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17929B93" w14:textId="429E1193" w:rsidR="002F2E50" w:rsidRDefault="002F2E50" w:rsidP="00711FB0">
      <w:pPr>
        <w:tabs>
          <w:tab w:val="left" w:pos="2910"/>
        </w:tabs>
        <w:jc w:val="both"/>
        <w:rPr>
          <w:rFonts w:ascii="Arial" w:hAnsi="Arial" w:cs="Arial"/>
          <w:u w:val="single"/>
          <w:lang w:val="es-ES"/>
        </w:rPr>
      </w:pPr>
      <w:r w:rsidRPr="00780A2E">
        <w:rPr>
          <w:rFonts w:ascii="Arial" w:hAnsi="Arial" w:cs="Arial"/>
          <w:lang w:val="es-ES"/>
        </w:rPr>
        <w:t>La Contrarreforma fue activista, marcada por el entusiasmo por la evangelización de los nuevos territorios descubiertos, especialmente en Norteamérica y Sudamérica; por el establecimiento de escuelas religiosas, en lo que los Jesuitas tomaron la iniciativa y por la organización de obras de caridad y de catequesis bajo la dirección de reformadores como San Carlos Borromeo.</w:t>
      </w:r>
    </w:p>
    <w:p w14:paraId="46D20E02" w14:textId="6E6713D7" w:rsidR="00DC40D9" w:rsidRDefault="002F2E50" w:rsidP="002F2E50">
      <w:pPr>
        <w:jc w:val="right"/>
        <w:rPr>
          <w:rFonts w:ascii="Arial" w:hAnsi="Arial" w:cs="Arial"/>
          <w:b/>
          <w:bCs/>
          <w:color w:val="FF0000"/>
          <w:u w:val="single"/>
          <w:lang w:val="es-CO" w:eastAsia="es-CO"/>
        </w:rPr>
      </w:pPr>
      <w:r w:rsidRPr="00780A2E">
        <w:rPr>
          <w:rFonts w:ascii="Arial" w:hAnsi="Arial" w:cs="Arial"/>
          <w:u w:val="single"/>
          <w:lang w:val="es-ES"/>
        </w:rPr>
        <w:t>La Contrarreforma, Mónica Diez de la Cortina.</w:t>
      </w:r>
    </w:p>
    <w:p w14:paraId="02A565CD" w14:textId="26FC92F2" w:rsidR="00DC40D9" w:rsidRDefault="00711FB0" w:rsidP="009A6251">
      <w:pPr>
        <w:jc w:val="center"/>
        <w:rPr>
          <w:rFonts w:ascii="Arial" w:hAnsi="Arial" w:cs="Arial"/>
          <w:b/>
          <w:bCs/>
          <w:color w:val="FF0000"/>
          <w:u w:val="single"/>
          <w:lang w:val="es-CO" w:eastAsia="es-CO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3A80E5" wp14:editId="33AA63EB">
                <wp:simplePos x="0" y="0"/>
                <wp:positionH relativeFrom="column">
                  <wp:posOffset>-62865</wp:posOffset>
                </wp:positionH>
                <wp:positionV relativeFrom="paragraph">
                  <wp:posOffset>133350</wp:posOffset>
                </wp:positionV>
                <wp:extent cx="6581775" cy="5724525"/>
                <wp:effectExtent l="19050" t="1905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57245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2D4C7" w14:textId="42808C3B" w:rsidR="00972563" w:rsidRPr="00666FDA" w:rsidRDefault="00972563" w:rsidP="00666FDA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666FD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s-CO" w:eastAsia="es-CO"/>
                              </w:rPr>
                              <w:t>TALLER</w:t>
                            </w:r>
                          </w:p>
                          <w:p w14:paraId="7708E0A4" w14:textId="0824AF2A" w:rsidR="00972563" w:rsidRDefault="00E0153D" w:rsidP="00E0153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</w:rPr>
                              <w:t>PARA REPASAR Y AFIANZAR LA TEMÁTICA A EVALUAR EN EL EXAMEN DE SUSTENTACIÓN.</w:t>
                            </w:r>
                          </w:p>
                          <w:p w14:paraId="12696CB3" w14:textId="77777777" w:rsidR="00E0153D" w:rsidRDefault="00E0153D" w:rsidP="00E0153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</w:rPr>
                            </w:pPr>
                          </w:p>
                          <w:p w14:paraId="2335F9E8" w14:textId="77777777" w:rsidR="00711FB0" w:rsidRP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 w:rsidRPr="00711FB0">
                              <w:rPr>
                                <w:rFonts w:ascii="Arial" w:hAnsi="Arial" w:cs="Arial"/>
                                <w:lang w:val="es-CO"/>
                              </w:rPr>
                              <w:t xml:space="preserve">1) ¿Cómo se da el fin de la Edad Media? </w:t>
                            </w:r>
                          </w:p>
                          <w:p w14:paraId="68C0F2F9" w14:textId="77777777" w:rsidR="00711FB0" w:rsidRP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14:paraId="4D36356A" w14:textId="77777777" w:rsidR="00711FB0" w:rsidRP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 w:rsidRPr="00711FB0">
                              <w:rPr>
                                <w:rFonts w:ascii="Arial" w:hAnsi="Arial" w:cs="Arial"/>
                                <w:lang w:val="es-CO"/>
                              </w:rPr>
                              <w:t xml:space="preserve">2) ¿Qué significa el Renacimiento? </w:t>
                            </w:r>
                          </w:p>
                          <w:p w14:paraId="33AC001F" w14:textId="77777777" w:rsidR="00711FB0" w:rsidRP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14:paraId="688D6C37" w14:textId="77777777" w:rsidR="00711FB0" w:rsidRP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 w:rsidRPr="00711FB0">
                              <w:rPr>
                                <w:rFonts w:ascii="Arial" w:hAnsi="Arial" w:cs="Arial"/>
                                <w:lang w:val="es-CO"/>
                              </w:rPr>
                              <w:t xml:space="preserve">3) Explique cuáles son las características de esta época histórica. </w:t>
                            </w:r>
                          </w:p>
                          <w:p w14:paraId="147D7AB6" w14:textId="77777777" w:rsidR="00711FB0" w:rsidRP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14:paraId="2CD94DD8" w14:textId="185BBC76" w:rsidR="00711FB0" w:rsidRP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 w:rsidRPr="00711FB0">
                              <w:rPr>
                                <w:rFonts w:ascii="Arial" w:hAnsi="Arial" w:cs="Arial"/>
                                <w:lang w:val="es-CO"/>
                              </w:rPr>
                              <w:t xml:space="preserve">4) ¿Qué avances trae consigo el Renacimiento en el arte, la filosofía y la ciencia? </w:t>
                            </w:r>
                          </w:p>
                          <w:p w14:paraId="278C1403" w14:textId="77777777" w:rsidR="00711FB0" w:rsidRP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14:paraId="43E887F0" w14:textId="77777777" w:rsidR="00711FB0" w:rsidRP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 w:rsidRPr="00711FB0">
                              <w:rPr>
                                <w:rFonts w:ascii="Arial" w:hAnsi="Arial" w:cs="Arial"/>
                                <w:lang w:val="es-CO"/>
                              </w:rPr>
                              <w:t xml:space="preserve">5) ¿Qué es el Humanismo? </w:t>
                            </w:r>
                          </w:p>
                          <w:p w14:paraId="4AB3DBA7" w14:textId="77777777" w:rsidR="00711FB0" w:rsidRP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14:paraId="70FE6ADC" w14:textId="77777777" w:rsidR="00711FB0" w:rsidRP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 w:rsidRPr="00711FB0">
                              <w:rPr>
                                <w:rFonts w:ascii="Arial" w:hAnsi="Arial" w:cs="Arial"/>
                                <w:lang w:val="es-CO"/>
                              </w:rPr>
                              <w:t xml:space="preserve">6) ¿Cuáles son los aportes de este movimiento intelectual y cultural? </w:t>
                            </w:r>
                          </w:p>
                          <w:p w14:paraId="6B5667EA" w14:textId="77777777" w:rsidR="00711FB0" w:rsidRP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14:paraId="6CDD6EB8" w14:textId="77777777" w:rsidR="00711FB0" w:rsidRP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 w:rsidRPr="00711FB0">
                              <w:rPr>
                                <w:rFonts w:ascii="Arial" w:hAnsi="Arial" w:cs="Arial"/>
                                <w:lang w:val="es-CO"/>
                              </w:rPr>
                              <w:t xml:space="preserve">7) Realice una bibliografía de tres personajes históricos del Renacimiento. </w:t>
                            </w:r>
                          </w:p>
                          <w:p w14:paraId="05ED8CA6" w14:textId="77777777" w:rsidR="00711FB0" w:rsidRP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14:paraId="7D1A961F" w14:textId="12CE0A85" w:rsid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 w:rsidRPr="00711FB0">
                              <w:rPr>
                                <w:rFonts w:ascii="Arial" w:hAnsi="Arial" w:cs="Arial"/>
                                <w:lang w:val="es-CO"/>
                              </w:rPr>
                              <w:t>8)</w:t>
                            </w: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 xml:space="preserve"> ¿Qué significa la idea de Antropocentrismo?</w:t>
                            </w:r>
                          </w:p>
                          <w:p w14:paraId="057659D3" w14:textId="2860AE66" w:rsid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14:paraId="47E197A7" w14:textId="45150F11" w:rsidR="00711FB0" w:rsidRDefault="00711FB0" w:rsidP="00711FB0">
                            <w:pPr>
                              <w:jc w:val="both"/>
                              <w:rPr>
                                <w:rStyle w:val="inlinetitle"/>
                                <w:rFonts w:ascii="Arial" w:hAnsi="Arial" w:cs="Arial"/>
                                <w:bCs/>
                                <w:lang w:val="es-CO"/>
                              </w:rPr>
                            </w:pPr>
                            <w:r w:rsidRPr="00711FB0">
                              <w:rPr>
                                <w:rFonts w:ascii="Arial" w:hAnsi="Arial" w:cs="Arial"/>
                                <w:lang w:val="es-CO"/>
                              </w:rPr>
                              <w:t xml:space="preserve">9) </w:t>
                            </w:r>
                            <w:r w:rsidRPr="00711FB0">
                              <w:rPr>
                                <w:rStyle w:val="inlinetitle"/>
                                <w:rFonts w:ascii="Arial" w:hAnsi="Arial" w:cs="Arial"/>
                                <w:bCs/>
                                <w:lang w:val="es-CO"/>
                              </w:rPr>
                              <w:t xml:space="preserve">Enuncia y describe las causas que dan lugar a la Reforma Protestante. </w:t>
                            </w:r>
                          </w:p>
                          <w:p w14:paraId="53EFD0C6" w14:textId="32290E5A" w:rsidR="00711FB0" w:rsidRDefault="00711FB0" w:rsidP="00711FB0">
                            <w:pPr>
                              <w:jc w:val="both"/>
                              <w:rPr>
                                <w:rStyle w:val="inlinetitle"/>
                                <w:rFonts w:ascii="Arial" w:hAnsi="Arial" w:cs="Arial"/>
                                <w:bCs/>
                                <w:lang w:val="es-CO"/>
                              </w:rPr>
                            </w:pPr>
                          </w:p>
                          <w:p w14:paraId="1E04E11F" w14:textId="77777777" w:rsidR="00711FB0" w:rsidRPr="00711FB0" w:rsidRDefault="00711FB0" w:rsidP="00711FB0">
                            <w:pPr>
                              <w:jc w:val="both"/>
                              <w:rPr>
                                <w:rStyle w:val="inlinetitle"/>
                                <w:rFonts w:ascii="Arial" w:hAnsi="Arial" w:cs="Arial"/>
                                <w:bCs/>
                                <w:lang w:val="es-CO"/>
                              </w:rPr>
                            </w:pPr>
                            <w:r w:rsidRPr="00711FB0">
                              <w:rPr>
                                <w:rStyle w:val="inlinetitle"/>
                                <w:rFonts w:ascii="Arial" w:hAnsi="Arial" w:cs="Arial"/>
                                <w:bCs/>
                                <w:lang w:val="es-CO"/>
                              </w:rPr>
                              <w:t>10) ¿Cuáles son los intereses de la Iglesia Católica de hacer la Contrarreforma?</w:t>
                            </w:r>
                          </w:p>
                          <w:p w14:paraId="6C18650A" w14:textId="3C3D2C84" w:rsidR="00711FB0" w:rsidRPr="00711FB0" w:rsidRDefault="00711FB0" w:rsidP="00711FB0">
                            <w:pPr>
                              <w:jc w:val="both"/>
                              <w:rPr>
                                <w:rStyle w:val="inlinetitle"/>
                                <w:rFonts w:ascii="Arial" w:hAnsi="Arial" w:cs="Arial"/>
                                <w:bCs/>
                                <w:lang w:val="es-CO"/>
                              </w:rPr>
                            </w:pPr>
                          </w:p>
                          <w:p w14:paraId="200F421E" w14:textId="3483CA92" w:rsid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14:paraId="42F34808" w14:textId="0A1F2CCE" w:rsidR="00711FB0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14:paraId="6906A2C4" w14:textId="77777777" w:rsidR="00711FB0" w:rsidRPr="00EE3C84" w:rsidRDefault="00711FB0" w:rsidP="00711F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80E5" id="Cuadro de texto 16" o:spid="_x0000_s1027" type="#_x0000_t202" style="position:absolute;left:0;text-align:left;margin-left:-4.95pt;margin-top:10.5pt;width:518.25pt;height:45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" fillcolor="white [3201]" strokecolor="red" strokeweight="3pt">
                <v:textbox>
                  <w:txbxContent>
                    <w:p w14:paraId="6282D4C7" w14:textId="42808C3B" w:rsidR="00972563" w:rsidRPr="00666FDA" w:rsidRDefault="00972563" w:rsidP="00666FDA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666FD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s-CO" w:eastAsia="es-CO"/>
                        </w:rPr>
                        <w:t>TALLER</w:t>
                      </w:r>
                    </w:p>
                    <w:p w14:paraId="7708E0A4" w14:textId="0824AF2A" w:rsidR="00972563" w:rsidRDefault="00E0153D" w:rsidP="00E0153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s-CO"/>
                        </w:rPr>
                        <w:t>PARA REPASAR Y AFIANZAR LA TEMÁTICA A EVALUAR EN EL EXAMEN DE SUSTENTACIÓN.</w:t>
                      </w:r>
                    </w:p>
                    <w:p w14:paraId="12696CB3" w14:textId="77777777" w:rsidR="00E0153D" w:rsidRDefault="00E0153D" w:rsidP="00E0153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lang w:val="es-CO"/>
                        </w:rPr>
                      </w:pPr>
                    </w:p>
                    <w:p w14:paraId="2335F9E8" w14:textId="77777777" w:rsidR="00711FB0" w:rsidRP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  <w:r w:rsidRPr="00711FB0">
                        <w:rPr>
                          <w:rFonts w:ascii="Arial" w:hAnsi="Arial" w:cs="Arial"/>
                          <w:lang w:val="es-CO"/>
                        </w:rPr>
                        <w:t xml:space="preserve">1) ¿Cómo se da el fin de la Edad Media? </w:t>
                      </w:r>
                    </w:p>
                    <w:p w14:paraId="68C0F2F9" w14:textId="77777777" w:rsidR="00711FB0" w:rsidRP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</w:p>
                    <w:p w14:paraId="4D36356A" w14:textId="77777777" w:rsidR="00711FB0" w:rsidRP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  <w:r w:rsidRPr="00711FB0">
                        <w:rPr>
                          <w:rFonts w:ascii="Arial" w:hAnsi="Arial" w:cs="Arial"/>
                          <w:lang w:val="es-CO"/>
                        </w:rPr>
                        <w:t xml:space="preserve">2) ¿Qué significa el Renacimiento? </w:t>
                      </w:r>
                    </w:p>
                    <w:p w14:paraId="33AC001F" w14:textId="77777777" w:rsidR="00711FB0" w:rsidRP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</w:p>
                    <w:p w14:paraId="688D6C37" w14:textId="77777777" w:rsidR="00711FB0" w:rsidRP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  <w:r w:rsidRPr="00711FB0">
                        <w:rPr>
                          <w:rFonts w:ascii="Arial" w:hAnsi="Arial" w:cs="Arial"/>
                          <w:lang w:val="es-CO"/>
                        </w:rPr>
                        <w:t xml:space="preserve">3) Explique cuáles son las características de esta época histórica. </w:t>
                      </w:r>
                    </w:p>
                    <w:p w14:paraId="147D7AB6" w14:textId="77777777" w:rsidR="00711FB0" w:rsidRP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</w:p>
                    <w:p w14:paraId="2CD94DD8" w14:textId="185BBC76" w:rsidR="00711FB0" w:rsidRP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  <w:r w:rsidRPr="00711FB0">
                        <w:rPr>
                          <w:rFonts w:ascii="Arial" w:hAnsi="Arial" w:cs="Arial"/>
                          <w:lang w:val="es-CO"/>
                        </w:rPr>
                        <w:t xml:space="preserve">4) ¿Qué avances trae consigo el Renacimiento en el arte, la filosofía y la ciencia? </w:t>
                      </w:r>
                    </w:p>
                    <w:p w14:paraId="278C1403" w14:textId="77777777" w:rsidR="00711FB0" w:rsidRP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</w:p>
                    <w:p w14:paraId="43E887F0" w14:textId="77777777" w:rsidR="00711FB0" w:rsidRP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  <w:r w:rsidRPr="00711FB0">
                        <w:rPr>
                          <w:rFonts w:ascii="Arial" w:hAnsi="Arial" w:cs="Arial"/>
                          <w:lang w:val="es-CO"/>
                        </w:rPr>
                        <w:t xml:space="preserve">5) ¿Qué es el Humanismo? </w:t>
                      </w:r>
                    </w:p>
                    <w:p w14:paraId="4AB3DBA7" w14:textId="77777777" w:rsidR="00711FB0" w:rsidRP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</w:p>
                    <w:p w14:paraId="70FE6ADC" w14:textId="77777777" w:rsidR="00711FB0" w:rsidRP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  <w:r w:rsidRPr="00711FB0">
                        <w:rPr>
                          <w:rFonts w:ascii="Arial" w:hAnsi="Arial" w:cs="Arial"/>
                          <w:lang w:val="es-CO"/>
                        </w:rPr>
                        <w:t xml:space="preserve">6) ¿Cuáles son los aportes de este movimiento intelectual y cultural? </w:t>
                      </w:r>
                    </w:p>
                    <w:p w14:paraId="6B5667EA" w14:textId="77777777" w:rsidR="00711FB0" w:rsidRP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</w:p>
                    <w:p w14:paraId="6CDD6EB8" w14:textId="77777777" w:rsidR="00711FB0" w:rsidRP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  <w:r w:rsidRPr="00711FB0">
                        <w:rPr>
                          <w:rFonts w:ascii="Arial" w:hAnsi="Arial" w:cs="Arial"/>
                          <w:lang w:val="es-CO"/>
                        </w:rPr>
                        <w:t xml:space="preserve">7) Realice una bibliografía de tres personajes históricos del Renacimiento. </w:t>
                      </w:r>
                    </w:p>
                    <w:p w14:paraId="05ED8CA6" w14:textId="77777777" w:rsidR="00711FB0" w:rsidRP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</w:p>
                    <w:p w14:paraId="7D1A961F" w14:textId="12CE0A85" w:rsid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  <w:r w:rsidRPr="00711FB0">
                        <w:rPr>
                          <w:rFonts w:ascii="Arial" w:hAnsi="Arial" w:cs="Arial"/>
                          <w:lang w:val="es-CO"/>
                        </w:rPr>
                        <w:t>8)</w:t>
                      </w:r>
                      <w:r>
                        <w:rPr>
                          <w:rFonts w:ascii="Arial" w:hAnsi="Arial" w:cs="Arial"/>
                          <w:lang w:val="es-CO"/>
                        </w:rPr>
                        <w:t xml:space="preserve"> ¿Qué significa la idea de Antropocentrismo?</w:t>
                      </w:r>
                    </w:p>
                    <w:p w14:paraId="057659D3" w14:textId="2860AE66" w:rsid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</w:p>
                    <w:p w14:paraId="47E197A7" w14:textId="45150F11" w:rsidR="00711FB0" w:rsidRDefault="00711FB0" w:rsidP="00711FB0">
                      <w:pPr>
                        <w:jc w:val="both"/>
                        <w:rPr>
                          <w:rStyle w:val="inlinetitle"/>
                          <w:rFonts w:ascii="Arial" w:hAnsi="Arial" w:cs="Arial"/>
                          <w:bCs/>
                          <w:lang w:val="es-CO"/>
                        </w:rPr>
                      </w:pPr>
                      <w:r w:rsidRPr="00711FB0">
                        <w:rPr>
                          <w:rFonts w:ascii="Arial" w:hAnsi="Arial" w:cs="Arial"/>
                          <w:lang w:val="es-CO"/>
                        </w:rPr>
                        <w:t xml:space="preserve">9) </w:t>
                      </w:r>
                      <w:r w:rsidRPr="00711FB0">
                        <w:rPr>
                          <w:rStyle w:val="inlinetitle"/>
                          <w:rFonts w:ascii="Arial" w:hAnsi="Arial" w:cs="Arial"/>
                          <w:bCs/>
                          <w:lang w:val="es-CO"/>
                        </w:rPr>
                        <w:t xml:space="preserve">Enuncia y describe las causas que dan lugar a la Reforma Protestante. </w:t>
                      </w:r>
                    </w:p>
                    <w:p w14:paraId="53EFD0C6" w14:textId="32290E5A" w:rsidR="00711FB0" w:rsidRDefault="00711FB0" w:rsidP="00711FB0">
                      <w:pPr>
                        <w:jc w:val="both"/>
                        <w:rPr>
                          <w:rStyle w:val="inlinetitle"/>
                          <w:rFonts w:ascii="Arial" w:hAnsi="Arial" w:cs="Arial"/>
                          <w:bCs/>
                          <w:lang w:val="es-CO"/>
                        </w:rPr>
                      </w:pPr>
                    </w:p>
                    <w:p w14:paraId="1E04E11F" w14:textId="77777777" w:rsidR="00711FB0" w:rsidRPr="00711FB0" w:rsidRDefault="00711FB0" w:rsidP="00711FB0">
                      <w:pPr>
                        <w:jc w:val="both"/>
                        <w:rPr>
                          <w:rStyle w:val="inlinetitle"/>
                          <w:rFonts w:ascii="Arial" w:hAnsi="Arial" w:cs="Arial"/>
                          <w:bCs/>
                          <w:lang w:val="es-CO"/>
                        </w:rPr>
                      </w:pPr>
                      <w:r w:rsidRPr="00711FB0">
                        <w:rPr>
                          <w:rStyle w:val="inlinetitle"/>
                          <w:rFonts w:ascii="Arial" w:hAnsi="Arial" w:cs="Arial"/>
                          <w:bCs/>
                          <w:lang w:val="es-CO"/>
                        </w:rPr>
                        <w:t>10) ¿Cuáles son los intereses de la Iglesia Católica de hacer la Contrarreforma?</w:t>
                      </w:r>
                    </w:p>
                    <w:p w14:paraId="6C18650A" w14:textId="3C3D2C84" w:rsidR="00711FB0" w:rsidRPr="00711FB0" w:rsidRDefault="00711FB0" w:rsidP="00711FB0">
                      <w:pPr>
                        <w:jc w:val="both"/>
                        <w:rPr>
                          <w:rStyle w:val="inlinetitle"/>
                          <w:rFonts w:ascii="Arial" w:hAnsi="Arial" w:cs="Arial"/>
                          <w:bCs/>
                          <w:lang w:val="es-CO"/>
                        </w:rPr>
                      </w:pPr>
                    </w:p>
                    <w:p w14:paraId="200F421E" w14:textId="3483CA92" w:rsid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</w:p>
                    <w:p w14:paraId="42F34808" w14:textId="0A1F2CCE" w:rsidR="00711FB0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</w:p>
                    <w:p w14:paraId="6906A2C4" w14:textId="77777777" w:rsidR="00711FB0" w:rsidRPr="00EE3C84" w:rsidRDefault="00711FB0" w:rsidP="00711FB0">
                      <w:pPr>
                        <w:spacing w:line="360" w:lineRule="auto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DD21E3" w14:textId="7E268656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4C656421" w14:textId="1A32075C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0A3FD6A5" w14:textId="0D73A7D2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5C4B61B0" w14:textId="35C032D3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4C04EFEA" w14:textId="06AB8C1D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400843F5" w14:textId="1823EC0B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352313E6" w14:textId="1DBF3759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4BBB0E2C" w14:textId="621B9AB4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580ADABC" w14:textId="337634FD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58DBADD1" w14:textId="7EA817F1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11AB83C5" w14:textId="7BEAE2EC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7D106713" w14:textId="794F411B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708196BA" w14:textId="36804965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728C69DA" w14:textId="0FC5B8F3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2F54F35B" w14:textId="6908C2EC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102AC1E9" w14:textId="535DC9E1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5016AC75" w14:textId="10E2D7AD" w:rsidR="0044450B" w:rsidRPr="0044450B" w:rsidRDefault="0044450B" w:rsidP="0044450B">
      <w:pPr>
        <w:rPr>
          <w:rFonts w:asciiTheme="minorHAnsi" w:eastAsia="Yu Gothic UI" w:hAnsiTheme="minorHAnsi" w:cstheme="minorHAnsi"/>
          <w:lang w:val="es-CO" w:eastAsia="en-US"/>
        </w:rPr>
      </w:pPr>
    </w:p>
    <w:p w14:paraId="5417049A" w14:textId="77777777" w:rsidR="00EE3C84" w:rsidRDefault="00EE3C84" w:rsidP="0044450B">
      <w:pPr>
        <w:pStyle w:val="Prrafodelista"/>
        <w:jc w:val="both"/>
        <w:rPr>
          <w:rStyle w:val="inlinetitle"/>
          <w:rFonts w:ascii="Arial" w:hAnsi="Arial" w:cs="Arial"/>
          <w:b/>
          <w:bCs/>
          <w:lang w:val="es-CO"/>
        </w:rPr>
      </w:pPr>
    </w:p>
    <w:p w14:paraId="4C946BE1" w14:textId="77777777" w:rsidR="00EE3C84" w:rsidRDefault="00EE3C84" w:rsidP="0044450B">
      <w:pPr>
        <w:pStyle w:val="Prrafodelista"/>
        <w:jc w:val="both"/>
        <w:rPr>
          <w:rStyle w:val="inlinetitle"/>
          <w:rFonts w:ascii="Arial" w:hAnsi="Arial" w:cs="Arial"/>
          <w:b/>
          <w:bCs/>
          <w:lang w:val="es-CO"/>
        </w:rPr>
      </w:pPr>
    </w:p>
    <w:p w14:paraId="6FE38F5D" w14:textId="77777777" w:rsidR="00EE3C84" w:rsidRDefault="00EE3C84" w:rsidP="0044450B">
      <w:pPr>
        <w:pStyle w:val="Prrafodelista"/>
        <w:jc w:val="both"/>
        <w:rPr>
          <w:rStyle w:val="inlinetitle"/>
          <w:rFonts w:ascii="Arial" w:hAnsi="Arial" w:cs="Arial"/>
          <w:b/>
          <w:bCs/>
          <w:lang w:val="es-CO"/>
        </w:rPr>
      </w:pPr>
    </w:p>
    <w:p w14:paraId="7AF98097" w14:textId="77777777" w:rsidR="00EE3C84" w:rsidRDefault="00EE3C84" w:rsidP="0044450B">
      <w:pPr>
        <w:pStyle w:val="Prrafodelista"/>
        <w:jc w:val="both"/>
        <w:rPr>
          <w:rStyle w:val="inlinetitle"/>
          <w:rFonts w:ascii="Arial" w:hAnsi="Arial" w:cs="Arial"/>
          <w:b/>
          <w:bCs/>
          <w:lang w:val="es-CO"/>
        </w:rPr>
      </w:pPr>
    </w:p>
    <w:p w14:paraId="0157B945" w14:textId="77777777" w:rsidR="00EE3C84" w:rsidRDefault="00EE3C84" w:rsidP="0044450B">
      <w:pPr>
        <w:pStyle w:val="Prrafodelista"/>
        <w:jc w:val="both"/>
        <w:rPr>
          <w:rStyle w:val="inlinetitle"/>
          <w:rFonts w:ascii="Arial" w:hAnsi="Arial" w:cs="Arial"/>
          <w:b/>
          <w:bCs/>
          <w:lang w:val="es-CO"/>
        </w:rPr>
      </w:pPr>
    </w:p>
    <w:p w14:paraId="1EFA64A4" w14:textId="77777777" w:rsidR="00EE3C84" w:rsidRDefault="00EE3C84" w:rsidP="0044450B">
      <w:pPr>
        <w:pStyle w:val="Prrafodelista"/>
        <w:jc w:val="both"/>
        <w:rPr>
          <w:rStyle w:val="inlinetitle"/>
          <w:rFonts w:ascii="Arial" w:hAnsi="Arial" w:cs="Arial"/>
          <w:b/>
          <w:bCs/>
          <w:lang w:val="es-CO"/>
        </w:rPr>
      </w:pPr>
    </w:p>
    <w:p w14:paraId="4DD793FE" w14:textId="77777777" w:rsidR="00EE3C84" w:rsidRDefault="00EE3C84" w:rsidP="0044450B">
      <w:pPr>
        <w:pStyle w:val="Prrafodelista"/>
        <w:jc w:val="both"/>
        <w:rPr>
          <w:rStyle w:val="inlinetitle"/>
          <w:rFonts w:ascii="Arial" w:hAnsi="Arial" w:cs="Arial"/>
          <w:b/>
          <w:bCs/>
          <w:lang w:val="es-CO"/>
        </w:rPr>
      </w:pPr>
    </w:p>
    <w:p w14:paraId="01A7AE16" w14:textId="77777777" w:rsidR="00EE3C84" w:rsidRDefault="00EE3C84" w:rsidP="0044450B">
      <w:pPr>
        <w:pStyle w:val="Prrafodelista"/>
        <w:jc w:val="both"/>
        <w:rPr>
          <w:rStyle w:val="inlinetitle"/>
          <w:rFonts w:ascii="Arial" w:hAnsi="Arial" w:cs="Arial"/>
          <w:b/>
          <w:bCs/>
          <w:lang w:val="es-CO"/>
        </w:rPr>
      </w:pPr>
    </w:p>
    <w:p w14:paraId="38E919A6" w14:textId="77777777" w:rsidR="00EE3C84" w:rsidRDefault="00EE3C84" w:rsidP="0044450B">
      <w:pPr>
        <w:pStyle w:val="Prrafodelista"/>
        <w:jc w:val="both"/>
        <w:rPr>
          <w:rStyle w:val="inlinetitle"/>
          <w:rFonts w:ascii="Arial" w:hAnsi="Arial" w:cs="Arial"/>
          <w:b/>
          <w:bCs/>
          <w:lang w:val="es-CO"/>
        </w:rPr>
      </w:pPr>
    </w:p>
    <w:p w14:paraId="7D5FB148" w14:textId="77777777" w:rsidR="00EE3C84" w:rsidRDefault="00EE3C84" w:rsidP="0044450B">
      <w:pPr>
        <w:pStyle w:val="Prrafodelista"/>
        <w:jc w:val="both"/>
        <w:rPr>
          <w:rStyle w:val="inlinetitle"/>
          <w:rFonts w:ascii="Arial" w:hAnsi="Arial" w:cs="Arial"/>
          <w:b/>
          <w:bCs/>
          <w:lang w:val="es-CO"/>
        </w:rPr>
      </w:pPr>
    </w:p>
    <w:p w14:paraId="2155E17B" w14:textId="77777777" w:rsidR="00EE3C84" w:rsidRDefault="00EE3C84" w:rsidP="0044450B">
      <w:pPr>
        <w:pStyle w:val="Prrafodelista"/>
        <w:jc w:val="both"/>
        <w:rPr>
          <w:rStyle w:val="inlinetitle"/>
          <w:rFonts w:ascii="Arial" w:hAnsi="Arial" w:cs="Arial"/>
          <w:b/>
          <w:bCs/>
          <w:lang w:val="es-CO"/>
        </w:rPr>
      </w:pPr>
    </w:p>
    <w:p w14:paraId="233B4C3B" w14:textId="77777777" w:rsidR="00EE3C84" w:rsidRDefault="00EE3C84" w:rsidP="0044450B">
      <w:pPr>
        <w:pStyle w:val="Prrafodelista"/>
        <w:jc w:val="both"/>
        <w:rPr>
          <w:rStyle w:val="inlinetitle"/>
          <w:rFonts w:ascii="Arial" w:hAnsi="Arial" w:cs="Arial"/>
          <w:b/>
          <w:bCs/>
          <w:lang w:val="es-CO"/>
        </w:rPr>
      </w:pPr>
    </w:p>
    <w:p w14:paraId="4B00F51B" w14:textId="77777777" w:rsidR="00EE3C84" w:rsidRDefault="00EE3C84" w:rsidP="0044450B">
      <w:pPr>
        <w:pStyle w:val="Prrafodelista"/>
        <w:jc w:val="both"/>
        <w:rPr>
          <w:rStyle w:val="inlinetitle"/>
          <w:rFonts w:ascii="Arial" w:hAnsi="Arial" w:cs="Arial"/>
          <w:b/>
          <w:bCs/>
          <w:lang w:val="es-CO"/>
        </w:rPr>
      </w:pPr>
    </w:p>
    <w:p w14:paraId="580A6767" w14:textId="77777777" w:rsidR="00EE3C84" w:rsidRDefault="00EE3C84" w:rsidP="0044450B">
      <w:pPr>
        <w:pStyle w:val="Prrafodelista"/>
        <w:jc w:val="both"/>
        <w:rPr>
          <w:rStyle w:val="inlinetitle"/>
          <w:rFonts w:ascii="Arial" w:hAnsi="Arial" w:cs="Arial"/>
          <w:b/>
          <w:bCs/>
          <w:lang w:val="es-CO"/>
        </w:rPr>
      </w:pPr>
    </w:p>
    <w:p w14:paraId="51BBF35E" w14:textId="77777777" w:rsidR="00EE3C84" w:rsidRDefault="00EE3C84" w:rsidP="0044450B">
      <w:pPr>
        <w:pStyle w:val="Prrafodelista"/>
        <w:jc w:val="both"/>
        <w:rPr>
          <w:rStyle w:val="inlinetitle"/>
          <w:rFonts w:ascii="Arial" w:hAnsi="Arial" w:cs="Arial"/>
          <w:b/>
          <w:bCs/>
          <w:lang w:val="es-CO"/>
        </w:rPr>
      </w:pPr>
    </w:p>
    <w:p w14:paraId="09CA31FC" w14:textId="77777777" w:rsidR="00D557E2" w:rsidRDefault="00D557E2" w:rsidP="00E0153D">
      <w:pPr>
        <w:ind w:left="708"/>
        <w:jc w:val="center"/>
        <w:rPr>
          <w:rStyle w:val="inlinetitle"/>
          <w:rFonts w:ascii="Arial" w:hAnsi="Arial" w:cs="Arial"/>
          <w:b/>
          <w:bCs/>
          <w:lang w:val="es-CO"/>
        </w:rPr>
      </w:pPr>
    </w:p>
    <w:p w14:paraId="6978D326" w14:textId="3CB513ED" w:rsidR="0044450B" w:rsidRPr="003771CF" w:rsidRDefault="0044450B" w:rsidP="00E0153D">
      <w:pPr>
        <w:ind w:left="708"/>
        <w:jc w:val="center"/>
        <w:rPr>
          <w:rFonts w:ascii="Arial" w:hAnsi="Arial" w:cs="Arial"/>
          <w:bCs/>
          <w:lang w:val="es-CO"/>
        </w:rPr>
      </w:pPr>
      <w:r w:rsidRPr="005216E3">
        <w:rPr>
          <w:rStyle w:val="inlinetitle"/>
          <w:rFonts w:ascii="Arial" w:hAnsi="Arial" w:cs="Arial"/>
          <w:b/>
          <w:bCs/>
          <w:lang w:val="es-CO"/>
        </w:rPr>
        <w:t>¡Muchos éxitos!</w:t>
      </w:r>
    </w:p>
    <w:sectPr w:rsidR="0044450B" w:rsidRPr="003771CF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E458" w14:textId="77777777" w:rsidR="00181161" w:rsidRDefault="00181161" w:rsidP="00597551">
      <w:r>
        <w:separator/>
      </w:r>
    </w:p>
  </w:endnote>
  <w:endnote w:type="continuationSeparator" w:id="0">
    <w:p w14:paraId="2853F566" w14:textId="77777777" w:rsidR="00181161" w:rsidRDefault="00181161" w:rsidP="0059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216716"/>
      <w:docPartObj>
        <w:docPartGallery w:val="Page Numbers (Bottom of Page)"/>
        <w:docPartUnique/>
      </w:docPartObj>
    </w:sdtPr>
    <w:sdtContent>
      <w:p w14:paraId="12F1B8CB" w14:textId="7EAA43FA" w:rsidR="00597551" w:rsidRDefault="005975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F0FFC52" w14:textId="77777777" w:rsidR="00597551" w:rsidRDefault="005975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92C2" w14:textId="77777777" w:rsidR="00181161" w:rsidRDefault="00181161" w:rsidP="00597551">
      <w:r>
        <w:separator/>
      </w:r>
    </w:p>
  </w:footnote>
  <w:footnote w:type="continuationSeparator" w:id="0">
    <w:p w14:paraId="486B60B8" w14:textId="77777777" w:rsidR="00181161" w:rsidRDefault="00181161" w:rsidP="0059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206"/>
    <w:multiLevelType w:val="hybridMultilevel"/>
    <w:tmpl w:val="E132D0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136A"/>
    <w:multiLevelType w:val="hybridMultilevel"/>
    <w:tmpl w:val="4972F3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2BD0"/>
    <w:multiLevelType w:val="hybridMultilevel"/>
    <w:tmpl w:val="53AE8FB6"/>
    <w:lvl w:ilvl="0" w:tplc="43C8CB3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1C34A2"/>
    <w:multiLevelType w:val="hybridMultilevel"/>
    <w:tmpl w:val="D8FA70A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70887"/>
    <w:multiLevelType w:val="hybridMultilevel"/>
    <w:tmpl w:val="B35AF214"/>
    <w:lvl w:ilvl="0" w:tplc="C3E0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776C0"/>
    <w:multiLevelType w:val="hybridMultilevel"/>
    <w:tmpl w:val="5C98C170"/>
    <w:lvl w:ilvl="0" w:tplc="EA9E3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1543"/>
    <w:multiLevelType w:val="hybridMultilevel"/>
    <w:tmpl w:val="C2C811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75E17"/>
    <w:multiLevelType w:val="hybridMultilevel"/>
    <w:tmpl w:val="66A8D2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25D9D"/>
    <w:multiLevelType w:val="hybridMultilevel"/>
    <w:tmpl w:val="43E8A6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E6C56"/>
    <w:multiLevelType w:val="hybridMultilevel"/>
    <w:tmpl w:val="B59C9A42"/>
    <w:lvl w:ilvl="0" w:tplc="240A0019">
      <w:start w:val="1"/>
      <w:numFmt w:val="lowerLetter"/>
      <w:lvlText w:val="%1."/>
      <w:lvlJc w:val="left"/>
      <w:pPr>
        <w:ind w:left="1143" w:hanging="360"/>
      </w:pPr>
    </w:lvl>
    <w:lvl w:ilvl="1" w:tplc="240A0019" w:tentative="1">
      <w:start w:val="1"/>
      <w:numFmt w:val="lowerLetter"/>
      <w:lvlText w:val="%2."/>
      <w:lvlJc w:val="left"/>
      <w:pPr>
        <w:ind w:left="1863" w:hanging="360"/>
      </w:pPr>
    </w:lvl>
    <w:lvl w:ilvl="2" w:tplc="240A001B" w:tentative="1">
      <w:start w:val="1"/>
      <w:numFmt w:val="lowerRoman"/>
      <w:lvlText w:val="%3."/>
      <w:lvlJc w:val="right"/>
      <w:pPr>
        <w:ind w:left="2583" w:hanging="180"/>
      </w:pPr>
    </w:lvl>
    <w:lvl w:ilvl="3" w:tplc="240A000F" w:tentative="1">
      <w:start w:val="1"/>
      <w:numFmt w:val="decimal"/>
      <w:lvlText w:val="%4."/>
      <w:lvlJc w:val="left"/>
      <w:pPr>
        <w:ind w:left="3303" w:hanging="360"/>
      </w:pPr>
    </w:lvl>
    <w:lvl w:ilvl="4" w:tplc="240A0019" w:tentative="1">
      <w:start w:val="1"/>
      <w:numFmt w:val="lowerLetter"/>
      <w:lvlText w:val="%5."/>
      <w:lvlJc w:val="left"/>
      <w:pPr>
        <w:ind w:left="4023" w:hanging="360"/>
      </w:pPr>
    </w:lvl>
    <w:lvl w:ilvl="5" w:tplc="240A001B" w:tentative="1">
      <w:start w:val="1"/>
      <w:numFmt w:val="lowerRoman"/>
      <w:lvlText w:val="%6."/>
      <w:lvlJc w:val="right"/>
      <w:pPr>
        <w:ind w:left="4743" w:hanging="180"/>
      </w:pPr>
    </w:lvl>
    <w:lvl w:ilvl="6" w:tplc="240A000F" w:tentative="1">
      <w:start w:val="1"/>
      <w:numFmt w:val="decimal"/>
      <w:lvlText w:val="%7."/>
      <w:lvlJc w:val="left"/>
      <w:pPr>
        <w:ind w:left="5463" w:hanging="360"/>
      </w:pPr>
    </w:lvl>
    <w:lvl w:ilvl="7" w:tplc="240A0019" w:tentative="1">
      <w:start w:val="1"/>
      <w:numFmt w:val="lowerLetter"/>
      <w:lvlText w:val="%8."/>
      <w:lvlJc w:val="left"/>
      <w:pPr>
        <w:ind w:left="6183" w:hanging="360"/>
      </w:pPr>
    </w:lvl>
    <w:lvl w:ilvl="8" w:tplc="24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21270FC1"/>
    <w:multiLevelType w:val="hybridMultilevel"/>
    <w:tmpl w:val="2C66B5F0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DA3278"/>
    <w:multiLevelType w:val="hybridMultilevel"/>
    <w:tmpl w:val="BAE2F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73338"/>
    <w:multiLevelType w:val="hybridMultilevel"/>
    <w:tmpl w:val="4DFC500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A56BB"/>
    <w:multiLevelType w:val="hybridMultilevel"/>
    <w:tmpl w:val="0244575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B02676"/>
    <w:multiLevelType w:val="hybridMultilevel"/>
    <w:tmpl w:val="5E520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435CF"/>
    <w:multiLevelType w:val="hybridMultilevel"/>
    <w:tmpl w:val="34BA1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C4843"/>
    <w:multiLevelType w:val="hybridMultilevel"/>
    <w:tmpl w:val="E01C19CA"/>
    <w:lvl w:ilvl="0" w:tplc="C3E0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238E4"/>
    <w:multiLevelType w:val="hybridMultilevel"/>
    <w:tmpl w:val="9D0EA41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B27867"/>
    <w:multiLevelType w:val="hybridMultilevel"/>
    <w:tmpl w:val="968AA81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6C7AA0"/>
    <w:multiLevelType w:val="hybridMultilevel"/>
    <w:tmpl w:val="2558FE6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42DA1"/>
    <w:multiLevelType w:val="hybridMultilevel"/>
    <w:tmpl w:val="4ED236EA"/>
    <w:lvl w:ilvl="0" w:tplc="C3E0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55CF5"/>
    <w:multiLevelType w:val="hybridMultilevel"/>
    <w:tmpl w:val="8826AF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83B60"/>
    <w:multiLevelType w:val="hybridMultilevel"/>
    <w:tmpl w:val="DE0886A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FF6773"/>
    <w:multiLevelType w:val="hybridMultilevel"/>
    <w:tmpl w:val="66AC30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84515">
    <w:abstractNumId w:val="22"/>
  </w:num>
  <w:num w:numId="2" w16cid:durableId="564032651">
    <w:abstractNumId w:val="14"/>
  </w:num>
  <w:num w:numId="3" w16cid:durableId="635648566">
    <w:abstractNumId w:val="3"/>
  </w:num>
  <w:num w:numId="4" w16cid:durableId="683241950">
    <w:abstractNumId w:val="19"/>
  </w:num>
  <w:num w:numId="5" w16cid:durableId="2023513546">
    <w:abstractNumId w:val="12"/>
  </w:num>
  <w:num w:numId="6" w16cid:durableId="476151522">
    <w:abstractNumId w:val="17"/>
  </w:num>
  <w:num w:numId="7" w16cid:durableId="967011699">
    <w:abstractNumId w:val="10"/>
  </w:num>
  <w:num w:numId="8" w16cid:durableId="1337343463">
    <w:abstractNumId w:val="13"/>
  </w:num>
  <w:num w:numId="9" w16cid:durableId="474372634">
    <w:abstractNumId w:val="8"/>
  </w:num>
  <w:num w:numId="10" w16cid:durableId="1890528868">
    <w:abstractNumId w:val="18"/>
  </w:num>
  <w:num w:numId="11" w16cid:durableId="203255112">
    <w:abstractNumId w:val="9"/>
  </w:num>
  <w:num w:numId="12" w16cid:durableId="113915511">
    <w:abstractNumId w:val="20"/>
  </w:num>
  <w:num w:numId="13" w16cid:durableId="1960800263">
    <w:abstractNumId w:val="11"/>
  </w:num>
  <w:num w:numId="14" w16cid:durableId="1009137124">
    <w:abstractNumId w:val="4"/>
  </w:num>
  <w:num w:numId="15" w16cid:durableId="501164060">
    <w:abstractNumId w:val="16"/>
  </w:num>
  <w:num w:numId="16" w16cid:durableId="1380012912">
    <w:abstractNumId w:val="21"/>
  </w:num>
  <w:num w:numId="17" w16cid:durableId="1491284745">
    <w:abstractNumId w:val="0"/>
  </w:num>
  <w:num w:numId="18" w16cid:durableId="169410871">
    <w:abstractNumId w:val="1"/>
  </w:num>
  <w:num w:numId="19" w16cid:durableId="981152126">
    <w:abstractNumId w:val="23"/>
  </w:num>
  <w:num w:numId="20" w16cid:durableId="285089176">
    <w:abstractNumId w:val="5"/>
  </w:num>
  <w:num w:numId="21" w16cid:durableId="1090004402">
    <w:abstractNumId w:val="6"/>
  </w:num>
  <w:num w:numId="22" w16cid:durableId="712853891">
    <w:abstractNumId w:val="15"/>
  </w:num>
  <w:num w:numId="23" w16cid:durableId="1893955000">
    <w:abstractNumId w:val="7"/>
  </w:num>
  <w:num w:numId="24" w16cid:durableId="1490445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A5"/>
    <w:rsid w:val="000074BB"/>
    <w:rsid w:val="00027A43"/>
    <w:rsid w:val="00032420"/>
    <w:rsid w:val="00035576"/>
    <w:rsid w:val="0006275E"/>
    <w:rsid w:val="000750DE"/>
    <w:rsid w:val="000A4DF1"/>
    <w:rsid w:val="000D2A5C"/>
    <w:rsid w:val="001115D3"/>
    <w:rsid w:val="00167EEB"/>
    <w:rsid w:val="00170E5F"/>
    <w:rsid w:val="00181161"/>
    <w:rsid w:val="00191630"/>
    <w:rsid w:val="00195618"/>
    <w:rsid w:val="001A73C7"/>
    <w:rsid w:val="001D7E09"/>
    <w:rsid w:val="001F13EB"/>
    <w:rsid w:val="00220C6B"/>
    <w:rsid w:val="002362DA"/>
    <w:rsid w:val="002659A5"/>
    <w:rsid w:val="00283C4C"/>
    <w:rsid w:val="00293FFF"/>
    <w:rsid w:val="002B45B5"/>
    <w:rsid w:val="002C77CB"/>
    <w:rsid w:val="002D5F85"/>
    <w:rsid w:val="002E772A"/>
    <w:rsid w:val="002F2E50"/>
    <w:rsid w:val="003032AE"/>
    <w:rsid w:val="00320BAC"/>
    <w:rsid w:val="00320EBD"/>
    <w:rsid w:val="00332AB9"/>
    <w:rsid w:val="00335983"/>
    <w:rsid w:val="003361CE"/>
    <w:rsid w:val="003449EC"/>
    <w:rsid w:val="00367010"/>
    <w:rsid w:val="003771CF"/>
    <w:rsid w:val="00394AD2"/>
    <w:rsid w:val="00416263"/>
    <w:rsid w:val="0044450B"/>
    <w:rsid w:val="00495023"/>
    <w:rsid w:val="005012D0"/>
    <w:rsid w:val="005216E3"/>
    <w:rsid w:val="005910CE"/>
    <w:rsid w:val="00596389"/>
    <w:rsid w:val="00597551"/>
    <w:rsid w:val="005A6B40"/>
    <w:rsid w:val="005F4DB2"/>
    <w:rsid w:val="005F6139"/>
    <w:rsid w:val="00601E4B"/>
    <w:rsid w:val="006319A4"/>
    <w:rsid w:val="0063431C"/>
    <w:rsid w:val="00666FDA"/>
    <w:rsid w:val="00667FEA"/>
    <w:rsid w:val="00683052"/>
    <w:rsid w:val="0069426E"/>
    <w:rsid w:val="006A4F95"/>
    <w:rsid w:val="006B52F8"/>
    <w:rsid w:val="006E5760"/>
    <w:rsid w:val="006F3632"/>
    <w:rsid w:val="00707B96"/>
    <w:rsid w:val="00711FB0"/>
    <w:rsid w:val="0076521F"/>
    <w:rsid w:val="00767FEB"/>
    <w:rsid w:val="007729BA"/>
    <w:rsid w:val="00780792"/>
    <w:rsid w:val="007B2769"/>
    <w:rsid w:val="007D671C"/>
    <w:rsid w:val="007F1A9B"/>
    <w:rsid w:val="00802CA7"/>
    <w:rsid w:val="00804245"/>
    <w:rsid w:val="0082439E"/>
    <w:rsid w:val="0085577E"/>
    <w:rsid w:val="00885408"/>
    <w:rsid w:val="00885F92"/>
    <w:rsid w:val="008E1E12"/>
    <w:rsid w:val="008E4758"/>
    <w:rsid w:val="008E4CD3"/>
    <w:rsid w:val="008F1290"/>
    <w:rsid w:val="00920BAC"/>
    <w:rsid w:val="0094207B"/>
    <w:rsid w:val="009441B5"/>
    <w:rsid w:val="00972563"/>
    <w:rsid w:val="009A6251"/>
    <w:rsid w:val="009D23D8"/>
    <w:rsid w:val="00A16F64"/>
    <w:rsid w:val="00A4405B"/>
    <w:rsid w:val="00A704B0"/>
    <w:rsid w:val="00AA377D"/>
    <w:rsid w:val="00AB6B64"/>
    <w:rsid w:val="00AD34E0"/>
    <w:rsid w:val="00AF4900"/>
    <w:rsid w:val="00B27E1E"/>
    <w:rsid w:val="00B67F6E"/>
    <w:rsid w:val="00B81EBB"/>
    <w:rsid w:val="00B91397"/>
    <w:rsid w:val="00BB5B3E"/>
    <w:rsid w:val="00BC18FD"/>
    <w:rsid w:val="00C22026"/>
    <w:rsid w:val="00C245AB"/>
    <w:rsid w:val="00C24A1A"/>
    <w:rsid w:val="00C35846"/>
    <w:rsid w:val="00C93F1A"/>
    <w:rsid w:val="00CD5683"/>
    <w:rsid w:val="00CE492F"/>
    <w:rsid w:val="00D0187C"/>
    <w:rsid w:val="00D27B79"/>
    <w:rsid w:val="00D557E2"/>
    <w:rsid w:val="00D83D42"/>
    <w:rsid w:val="00D907C9"/>
    <w:rsid w:val="00D933C2"/>
    <w:rsid w:val="00DA7679"/>
    <w:rsid w:val="00DC40D9"/>
    <w:rsid w:val="00DE1558"/>
    <w:rsid w:val="00E0153D"/>
    <w:rsid w:val="00E16173"/>
    <w:rsid w:val="00E73EF7"/>
    <w:rsid w:val="00E90152"/>
    <w:rsid w:val="00E97E0A"/>
    <w:rsid w:val="00EA17A9"/>
    <w:rsid w:val="00EB0FF7"/>
    <w:rsid w:val="00EC7B4A"/>
    <w:rsid w:val="00EE3C84"/>
    <w:rsid w:val="00F04BC3"/>
    <w:rsid w:val="00F21BBE"/>
    <w:rsid w:val="00F2204E"/>
    <w:rsid w:val="00F65316"/>
    <w:rsid w:val="00F728C9"/>
    <w:rsid w:val="00F96396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1A6D33"/>
  <w15:docId w15:val="{CAAB4639-4A23-4FC7-963D-68CD017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9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linetitle">
    <w:name w:val="inline_title"/>
    <w:basedOn w:val="Fuentedeprrafopredeter"/>
    <w:rsid w:val="002659A5"/>
  </w:style>
  <w:style w:type="paragraph" w:customStyle="1" w:styleId="Pa3">
    <w:name w:val="Pa3"/>
    <w:basedOn w:val="Normal"/>
    <w:next w:val="Normal"/>
    <w:uiPriority w:val="99"/>
    <w:rsid w:val="002659A5"/>
    <w:pPr>
      <w:autoSpaceDE w:val="0"/>
      <w:autoSpaceDN w:val="0"/>
      <w:adjustRightInd w:val="0"/>
      <w:spacing w:line="241" w:lineRule="atLeast"/>
    </w:pPr>
    <w:rPr>
      <w:rFonts w:ascii="Tahoma" w:hAnsi="Tahoma" w:cs="Tahoma"/>
      <w:lang w:val="es-CO" w:eastAsia="es-CO"/>
    </w:rPr>
  </w:style>
  <w:style w:type="character" w:customStyle="1" w:styleId="A3">
    <w:name w:val="A3"/>
    <w:uiPriority w:val="99"/>
    <w:rsid w:val="002659A5"/>
    <w:rPr>
      <w:b/>
      <w:bCs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2659A5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9A5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0074B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4BB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597551"/>
    <w:pPr>
      <w:spacing w:after="200"/>
    </w:pPr>
    <w:rPr>
      <w:i/>
      <w:iCs/>
      <w:color w:val="1F497D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975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75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5975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55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7B90-6FE6-43DE-8C00-56240AA4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6</Pages>
  <Words>1596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CANO JARAMILLO</cp:lastModifiedBy>
  <cp:revision>63</cp:revision>
  <dcterms:created xsi:type="dcterms:W3CDTF">2015-09-17T03:16:00Z</dcterms:created>
  <dcterms:modified xsi:type="dcterms:W3CDTF">2022-09-14T16:24:00Z</dcterms:modified>
</cp:coreProperties>
</file>