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33853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33853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43AB7A4" wp14:editId="6DBF9E7C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774F1BE3" w:rsidR="00293FFF" w:rsidRPr="00E33853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6E1672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543125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58F90A9E" w:rsidR="00293FFF" w:rsidRPr="00E33853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33853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E0FE4" w:rsidRPr="00E33853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ARTÍSTICA </w:t>
      </w:r>
      <w:r w:rsidR="00FE0FE4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GRADO</w:t>
      </w:r>
      <w:r w:rsidR="00F96396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Pr="00E33853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CF5842" w:rsidRPr="00E33853">
        <w:rPr>
          <w:rStyle w:val="inlinetitle"/>
          <w:rFonts w:ascii="Arial" w:hAnsi="Arial" w:cs="Arial"/>
          <w:sz w:val="26"/>
          <w:szCs w:val="26"/>
          <w:lang w:val="es-CO"/>
        </w:rPr>
        <w:t>SÉPTIMO</w:t>
      </w:r>
      <w:r w:rsidR="00FE0FE4" w:rsidRPr="00E33853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FE0FE4" w:rsidRPr="00E33853">
        <w:rPr>
          <w:rStyle w:val="inlinetitle"/>
          <w:rFonts w:ascii="Arial" w:hAnsi="Arial" w:cs="Arial"/>
          <w:b/>
          <w:bCs/>
          <w:sz w:val="26"/>
          <w:szCs w:val="26"/>
          <w:lang w:val="es-CO"/>
        </w:rPr>
        <w:t>AÑO</w:t>
      </w:r>
      <w:r w:rsidRPr="00E33853">
        <w:rPr>
          <w:rStyle w:val="inlinetitle"/>
          <w:rFonts w:ascii="Arial" w:hAnsi="Arial" w:cs="Arial"/>
          <w:b/>
          <w:bCs/>
          <w:sz w:val="26"/>
          <w:szCs w:val="26"/>
          <w:lang w:val="es-CO"/>
        </w:rPr>
        <w:t>:</w:t>
      </w:r>
      <w:r w:rsidRPr="00E33853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33853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33853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6800A8DA" w:rsidR="00293FFF" w:rsidRPr="00E33853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>DOCENTE:</w:t>
      </w:r>
      <w:r w:rsidR="00543125" w:rsidRPr="00E33853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FE0FE4" w:rsidRPr="00E33853">
        <w:rPr>
          <w:rStyle w:val="inlinetitle"/>
          <w:rFonts w:ascii="Arial" w:hAnsi="Arial" w:cs="Arial"/>
          <w:bCs/>
          <w:sz w:val="26"/>
          <w:szCs w:val="26"/>
          <w:lang w:val="es-CO"/>
        </w:rPr>
        <w:t>MIGUEL ÁNGEL OSPINA SANTAMARÍA</w:t>
      </w:r>
    </w:p>
    <w:p w14:paraId="00FF9504" w14:textId="77777777" w:rsidR="00293FFF" w:rsidRPr="00E33853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2FF7EC10" w14:textId="77777777" w:rsidR="00E44575" w:rsidRPr="00E33853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764D911C" w14:textId="77777777" w:rsidR="00E44575" w:rsidRPr="00E33853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5527E373" w:rsidR="005A6B40" w:rsidRPr="00E33853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E33853">
        <w:rPr>
          <w:rStyle w:val="inlinetitle"/>
          <w:rFonts w:ascii="Arial" w:hAnsi="Arial" w:cs="Arial"/>
          <w:b/>
          <w:lang w:val="es-CO"/>
        </w:rPr>
        <w:t>Nombre:________________________________ Grupo: _________  Fecha: ____________</w:t>
      </w:r>
    </w:p>
    <w:p w14:paraId="1E5C9611" w14:textId="77777777" w:rsidR="005A6B40" w:rsidRPr="00E33853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E33853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E33853" w:rsidRDefault="005A6B40" w:rsidP="005910CE">
      <w:pPr>
        <w:pStyle w:val="Pa4"/>
        <w:jc w:val="both"/>
        <w:rPr>
          <w:rFonts w:ascii="Arial" w:hAnsi="Arial" w:cs="Arial"/>
          <w:b/>
        </w:rPr>
      </w:pPr>
    </w:p>
    <w:p w14:paraId="5053CC00" w14:textId="77777777" w:rsidR="00195618" w:rsidRPr="00E33853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Pr="00E33853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E33853">
        <w:rPr>
          <w:rFonts w:ascii="Arial" w:hAnsi="Arial" w:cs="Arial"/>
          <w:b/>
          <w:lang w:val="es-CO" w:eastAsia="es-CO"/>
        </w:rPr>
        <w:t>INDICADORES DE DESEMPEÑO</w:t>
      </w:r>
      <w:r w:rsidR="003449EC" w:rsidRPr="00E33853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E33853" w:rsidRDefault="003449EC" w:rsidP="00195618">
      <w:pPr>
        <w:rPr>
          <w:rFonts w:ascii="Arial" w:hAnsi="Arial" w:cs="Arial"/>
          <w:b/>
          <w:lang w:val="es-CO" w:eastAsia="es-CO"/>
        </w:rPr>
      </w:pPr>
    </w:p>
    <w:p w14:paraId="1BCDD8A8" w14:textId="0FF3A387" w:rsidR="001B5F64" w:rsidRPr="00E33853" w:rsidRDefault="00496494" w:rsidP="001B5F64">
      <w:pPr>
        <w:pStyle w:val="Prrafodelista"/>
        <w:numPr>
          <w:ilvl w:val="0"/>
          <w:numId w:val="17"/>
        </w:numPr>
        <w:rPr>
          <w:rFonts w:ascii="Arial" w:hAnsi="Arial" w:cs="Arial"/>
          <w:bCs/>
          <w:lang w:val="es-CO" w:eastAsia="es-CO"/>
        </w:rPr>
      </w:pPr>
      <w:r w:rsidRPr="00E33853">
        <w:rPr>
          <w:rFonts w:ascii="Arial" w:hAnsi="Arial" w:cs="Arial"/>
          <w:bCs/>
          <w:lang w:val="es-CO" w:eastAsia="es-CO"/>
        </w:rPr>
        <w:t>Entiende con facilidad los elementos básicos de la figura humana.</w:t>
      </w:r>
    </w:p>
    <w:p w14:paraId="21D803D3" w14:textId="0E9F1505" w:rsidR="00CF5842" w:rsidRPr="00E33853" w:rsidRDefault="00496494" w:rsidP="001B5F64">
      <w:pPr>
        <w:pStyle w:val="Prrafodelista"/>
        <w:numPr>
          <w:ilvl w:val="0"/>
          <w:numId w:val="17"/>
        </w:numPr>
        <w:rPr>
          <w:rFonts w:ascii="Arial" w:hAnsi="Arial" w:cs="Arial"/>
          <w:bCs/>
          <w:lang w:val="es-CO" w:eastAsia="es-CO"/>
        </w:rPr>
      </w:pPr>
      <w:r w:rsidRPr="00E33853">
        <w:rPr>
          <w:rFonts w:ascii="Arial" w:hAnsi="Arial" w:cs="Arial"/>
          <w:bCs/>
          <w:lang w:val="es-CO" w:eastAsia="es-CO"/>
        </w:rPr>
        <w:t>Desarrolla actividades relacionadas con la figura humana.</w:t>
      </w:r>
    </w:p>
    <w:p w14:paraId="644585AE" w14:textId="65D42EF8" w:rsidR="001B5F64" w:rsidRPr="00E33853" w:rsidRDefault="00496494" w:rsidP="001B5F64">
      <w:pPr>
        <w:pStyle w:val="Prrafodelista"/>
        <w:numPr>
          <w:ilvl w:val="0"/>
          <w:numId w:val="17"/>
        </w:numPr>
        <w:rPr>
          <w:rFonts w:ascii="Arial" w:hAnsi="Arial" w:cs="Arial"/>
          <w:bCs/>
          <w:lang w:val="es-CO" w:eastAsia="es-CO"/>
        </w:rPr>
      </w:pPr>
      <w:r w:rsidRPr="00E33853">
        <w:rPr>
          <w:rFonts w:ascii="Arial" w:hAnsi="Arial" w:cs="Arial"/>
          <w:bCs/>
          <w:lang w:val="es-CO" w:eastAsia="es-CO"/>
        </w:rPr>
        <w:t xml:space="preserve">Diseña y aplica correctamente la proporción en la representación de la figura humana. </w:t>
      </w:r>
    </w:p>
    <w:p w14:paraId="3E9E0FB2" w14:textId="12B4223C" w:rsidR="001B5F64" w:rsidRPr="00E33853" w:rsidRDefault="001B5F64" w:rsidP="001B5F64">
      <w:pPr>
        <w:rPr>
          <w:rFonts w:ascii="Arial" w:hAnsi="Arial" w:cs="Arial"/>
          <w:bCs/>
          <w:lang w:val="es-CO" w:eastAsia="es-CO"/>
        </w:rPr>
      </w:pPr>
    </w:p>
    <w:p w14:paraId="239200B6" w14:textId="77777777" w:rsidR="001B5F64" w:rsidRPr="00E33853" w:rsidRDefault="001B5F64" w:rsidP="001B5F64">
      <w:pPr>
        <w:rPr>
          <w:rFonts w:ascii="Arial" w:hAnsi="Arial" w:cs="Arial"/>
          <w:bCs/>
          <w:lang w:val="es-CO" w:eastAsia="es-CO"/>
        </w:rPr>
      </w:pPr>
    </w:p>
    <w:p w14:paraId="456CE8BF" w14:textId="77777777" w:rsidR="00543125" w:rsidRPr="00E33853" w:rsidRDefault="0006275E" w:rsidP="00C245AB">
      <w:pPr>
        <w:pStyle w:val="Pa4"/>
        <w:jc w:val="both"/>
        <w:rPr>
          <w:rFonts w:ascii="Arial" w:hAnsi="Arial" w:cs="Arial"/>
          <w:b/>
        </w:rPr>
      </w:pPr>
      <w:r w:rsidRPr="00E33853">
        <w:rPr>
          <w:rFonts w:ascii="Arial" w:hAnsi="Arial" w:cs="Arial"/>
          <w:b/>
        </w:rPr>
        <w:t>INDICACIONES.</w:t>
      </w:r>
    </w:p>
    <w:p w14:paraId="1DCEE1AA" w14:textId="77777777" w:rsidR="00EA17A9" w:rsidRPr="00E33853" w:rsidRDefault="00EA17A9" w:rsidP="00C245AB">
      <w:pPr>
        <w:pStyle w:val="Pa4"/>
        <w:jc w:val="both"/>
        <w:rPr>
          <w:rFonts w:ascii="Arial" w:hAnsi="Arial" w:cs="Arial"/>
        </w:rPr>
      </w:pPr>
    </w:p>
    <w:p w14:paraId="6427A458" w14:textId="686713A5" w:rsidR="0039002C" w:rsidRPr="00E33853" w:rsidRDefault="00307E8C" w:rsidP="0039002C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E33853">
        <w:rPr>
          <w:rFonts w:ascii="Arial" w:hAnsi="Arial" w:cs="Arial"/>
        </w:rPr>
        <w:t xml:space="preserve">La realización de este taller tendrá un valor del </w:t>
      </w:r>
      <w:r w:rsidR="00CF5842" w:rsidRPr="00E33853">
        <w:rPr>
          <w:rFonts w:ascii="Arial" w:hAnsi="Arial" w:cs="Arial"/>
        </w:rPr>
        <w:t>4</w:t>
      </w:r>
      <w:r w:rsidRPr="00E33853">
        <w:rPr>
          <w:rFonts w:ascii="Arial" w:hAnsi="Arial" w:cs="Arial"/>
        </w:rPr>
        <w:t xml:space="preserve">0% de la recuperación y la sustentación tendrá un valor del </w:t>
      </w:r>
      <w:r w:rsidR="00CF5842" w:rsidRPr="00E33853">
        <w:rPr>
          <w:rFonts w:ascii="Arial" w:hAnsi="Arial" w:cs="Arial"/>
        </w:rPr>
        <w:t>6</w:t>
      </w:r>
      <w:r w:rsidRPr="00E33853">
        <w:rPr>
          <w:rFonts w:ascii="Arial" w:hAnsi="Arial" w:cs="Arial"/>
        </w:rPr>
        <w:t>0%</w:t>
      </w:r>
    </w:p>
    <w:p w14:paraId="287EFFAA" w14:textId="77777777" w:rsidR="00D94410" w:rsidRDefault="00D94410" w:rsidP="00D94410">
      <w:pPr>
        <w:pStyle w:val="Pa4"/>
        <w:ind w:left="284"/>
        <w:jc w:val="both"/>
        <w:rPr>
          <w:rFonts w:ascii="Arial" w:hAnsi="Arial" w:cs="Arial"/>
        </w:rPr>
      </w:pPr>
    </w:p>
    <w:p w14:paraId="2724DAD7" w14:textId="6609FEC0" w:rsidR="003449EC" w:rsidRPr="00E33853" w:rsidRDefault="00307E8C" w:rsidP="00C245AB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E33853">
        <w:rPr>
          <w:rFonts w:ascii="Arial" w:hAnsi="Arial" w:cs="Arial"/>
        </w:rPr>
        <w:t xml:space="preserve">La sustentación se hará tipo exposición explicando cada punto del taller. El docente hará preguntas relacionada con las técnicas usadas para la elaboración de los ejercicios y otras preguntas afines al contenido temático. </w:t>
      </w:r>
    </w:p>
    <w:p w14:paraId="77583D61" w14:textId="77777777" w:rsidR="00D94410" w:rsidRDefault="00D94410" w:rsidP="00D94410">
      <w:pPr>
        <w:pStyle w:val="Prrafodelista"/>
        <w:ind w:left="284"/>
        <w:jc w:val="both"/>
        <w:rPr>
          <w:rFonts w:ascii="Arial" w:hAnsi="Arial" w:cs="Arial"/>
          <w:lang w:val="es-CO" w:eastAsia="es-CO"/>
        </w:rPr>
      </w:pPr>
    </w:p>
    <w:p w14:paraId="28F144CF" w14:textId="33C8C77C" w:rsidR="00543125" w:rsidRPr="00E33853" w:rsidRDefault="00307E8C" w:rsidP="0039002C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es-CO" w:eastAsia="es-CO"/>
        </w:rPr>
      </w:pPr>
      <w:r w:rsidRPr="00E33853">
        <w:rPr>
          <w:rFonts w:ascii="Arial" w:hAnsi="Arial" w:cs="Arial"/>
          <w:lang w:val="es-CO" w:eastAsia="es-CO"/>
        </w:rPr>
        <w:t xml:space="preserve">El taller deberá presentarse en hojas de block (blancas o rayadas) a mano y con buena presentación. </w:t>
      </w:r>
      <w:r w:rsidR="00F52834" w:rsidRPr="00E33853">
        <w:rPr>
          <w:rFonts w:ascii="Arial" w:hAnsi="Arial" w:cs="Arial"/>
          <w:lang w:val="es-CO" w:eastAsia="es-CO"/>
        </w:rPr>
        <w:t xml:space="preserve"> Las preguntas y textos de aportación, también deberán ser escritas.</w:t>
      </w:r>
      <w:r w:rsidR="00D94410">
        <w:rPr>
          <w:rFonts w:ascii="Arial" w:hAnsi="Arial" w:cs="Arial"/>
          <w:lang w:val="es-CO" w:eastAsia="es-CO"/>
        </w:rPr>
        <w:t xml:space="preserve"> </w:t>
      </w:r>
      <w:r w:rsidRPr="00E33853">
        <w:rPr>
          <w:rFonts w:ascii="Arial" w:hAnsi="Arial" w:cs="Arial"/>
          <w:lang w:val="es-CO" w:eastAsia="es-CO"/>
        </w:rPr>
        <w:t xml:space="preserve"> </w:t>
      </w:r>
      <w:r w:rsidR="00D94410">
        <w:rPr>
          <w:rFonts w:ascii="Arial" w:hAnsi="Arial" w:cs="Arial"/>
          <w:lang w:val="es-CO" w:eastAsia="es-CO"/>
        </w:rPr>
        <w:t>R</w:t>
      </w:r>
      <w:r w:rsidRPr="00E33853">
        <w:rPr>
          <w:rFonts w:ascii="Arial" w:hAnsi="Arial" w:cs="Arial"/>
          <w:lang w:val="es-CO" w:eastAsia="es-CO"/>
        </w:rPr>
        <w:t xml:space="preserve">ecuerda hacer la portada. </w:t>
      </w:r>
    </w:p>
    <w:p w14:paraId="67524462" w14:textId="77777777" w:rsidR="00D94410" w:rsidRDefault="00D94410" w:rsidP="00D94410">
      <w:pPr>
        <w:pStyle w:val="Prrafodelista"/>
        <w:ind w:left="284"/>
        <w:jc w:val="both"/>
        <w:rPr>
          <w:rFonts w:ascii="Arial" w:hAnsi="Arial" w:cs="Arial"/>
          <w:lang w:val="es-CO" w:eastAsia="es-CO"/>
        </w:rPr>
      </w:pPr>
    </w:p>
    <w:p w14:paraId="7EBC8395" w14:textId="0F37B61E" w:rsidR="0039002C" w:rsidRPr="00E33853" w:rsidRDefault="0039002C" w:rsidP="0039002C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es-CO" w:eastAsia="es-CO"/>
        </w:rPr>
      </w:pPr>
      <w:r w:rsidRPr="00E33853">
        <w:rPr>
          <w:rFonts w:ascii="Arial" w:hAnsi="Arial" w:cs="Arial"/>
          <w:lang w:val="es-CO" w:eastAsia="es-CO"/>
        </w:rPr>
        <w:t xml:space="preserve">Cada punto del taller tendrá un valor de </w:t>
      </w:r>
      <w:r w:rsidR="0088310A" w:rsidRPr="00E33853">
        <w:rPr>
          <w:rFonts w:ascii="Arial" w:hAnsi="Arial" w:cs="Arial"/>
          <w:b/>
          <w:bCs/>
          <w:lang w:val="es-CO" w:eastAsia="es-CO"/>
        </w:rPr>
        <w:t>1.66</w:t>
      </w:r>
    </w:p>
    <w:p w14:paraId="3D4E8242" w14:textId="77777777" w:rsidR="00EA17A9" w:rsidRPr="00E33853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07E7E743" w14:textId="5C25C560" w:rsidR="00EA17A9" w:rsidRPr="00E33853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3011DEF3" w14:textId="38A2D968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5A7B4F69" w14:textId="47A246CF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378360F8" w14:textId="462BE7E7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1D6C72A5" w14:textId="6476E2BB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3FE50204" w14:textId="4F8B2460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27FF574F" w14:textId="09C542C6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6F9F6DEF" w14:textId="52495904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62E8DD92" w14:textId="1A891231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178BA7B6" w14:textId="63ADB6A6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1A44EDBA" w14:textId="6160AFDE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5547B36F" w14:textId="3ABB96B8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4991F22D" w14:textId="7F04804F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6ABB6057" w14:textId="316BDD5F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12185158" w14:textId="49F5498D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621382FB" w14:textId="2194D271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655A0B2C" w14:textId="4A6B73D2" w:rsidR="00307E8C" w:rsidRPr="00E33853" w:rsidRDefault="00307E8C" w:rsidP="00C245AB">
      <w:pPr>
        <w:jc w:val="both"/>
        <w:rPr>
          <w:rFonts w:ascii="Arial" w:hAnsi="Arial" w:cs="Arial"/>
          <w:lang w:val="es-CO" w:eastAsia="es-CO"/>
        </w:rPr>
      </w:pPr>
    </w:p>
    <w:p w14:paraId="669F9B2D" w14:textId="340FB58C" w:rsidR="006A4F95" w:rsidRPr="00E33853" w:rsidRDefault="00707B96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 w:rsidRPr="00E33853">
        <w:rPr>
          <w:rFonts w:ascii="Arial" w:hAnsi="Arial" w:cs="Arial"/>
          <w:b/>
          <w:sz w:val="28"/>
          <w:szCs w:val="28"/>
        </w:rPr>
        <w:t xml:space="preserve">MATERIAL DE ESTUDIO Y/O </w:t>
      </w:r>
      <w:r w:rsidR="00683052" w:rsidRPr="00E33853">
        <w:rPr>
          <w:rFonts w:ascii="Arial" w:hAnsi="Arial" w:cs="Arial"/>
          <w:b/>
          <w:sz w:val="28"/>
          <w:szCs w:val="28"/>
        </w:rPr>
        <w:t>ACTIVIDA</w:t>
      </w:r>
      <w:r w:rsidR="0006275E" w:rsidRPr="00E33853">
        <w:rPr>
          <w:rFonts w:ascii="Arial" w:hAnsi="Arial" w:cs="Arial"/>
          <w:b/>
          <w:sz w:val="28"/>
          <w:szCs w:val="28"/>
        </w:rPr>
        <w:t>D</w:t>
      </w:r>
    </w:p>
    <w:p w14:paraId="00D09FBA" w14:textId="77777777" w:rsidR="001B5F64" w:rsidRPr="00E33853" w:rsidRDefault="001B5F64" w:rsidP="001B5F64">
      <w:pPr>
        <w:ind w:left="360"/>
        <w:rPr>
          <w:rFonts w:ascii="Arial" w:hAnsi="Arial" w:cs="Arial"/>
          <w:lang w:val="es-CO"/>
        </w:rPr>
      </w:pPr>
    </w:p>
    <w:p w14:paraId="5E8C45B6" w14:textId="26D86531" w:rsidR="001B5F64" w:rsidRPr="00E33853" w:rsidRDefault="001B5F64" w:rsidP="00CF5842">
      <w:pPr>
        <w:ind w:left="360"/>
        <w:jc w:val="both"/>
        <w:rPr>
          <w:rFonts w:ascii="Arial" w:hAnsi="Arial" w:cs="Arial"/>
          <w:lang w:val="es-CO"/>
        </w:rPr>
      </w:pPr>
    </w:p>
    <w:p w14:paraId="3D19C6BA" w14:textId="55AF23FA" w:rsidR="009B368F" w:rsidRPr="00E33853" w:rsidRDefault="009B368F" w:rsidP="009B368F">
      <w:pPr>
        <w:ind w:left="360"/>
        <w:jc w:val="both"/>
        <w:rPr>
          <w:rFonts w:ascii="Arial" w:hAnsi="Arial" w:cs="Arial"/>
          <w:b/>
          <w:bCs/>
          <w:lang w:val="es-CO"/>
        </w:rPr>
      </w:pPr>
      <w:r w:rsidRPr="00E33853">
        <w:rPr>
          <w:rFonts w:ascii="Arial" w:hAnsi="Arial" w:cs="Arial"/>
          <w:b/>
          <w:bCs/>
          <w:lang w:val="es-CO"/>
        </w:rPr>
        <w:t>La figura humana en el Arte.</w:t>
      </w:r>
    </w:p>
    <w:p w14:paraId="3B04008B" w14:textId="77777777" w:rsidR="009B368F" w:rsidRPr="00E33853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20E9A0D1" w14:textId="77777777" w:rsidR="009B368F" w:rsidRPr="00E33853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E33853">
        <w:rPr>
          <w:rFonts w:ascii="Arial" w:hAnsi="Arial" w:cs="Arial"/>
          <w:lang w:val="es-CO"/>
        </w:rPr>
        <w:t>El cuerpo como vehículo de la propia expresión implica un largo recorrido que involucra crecimiento y asociación de sensaciones, percepciones y emociones. El dibujo de una persona ofrece un medio natural de expresión de las necesidades y conflictos del cuerpo de uno.</w:t>
      </w:r>
    </w:p>
    <w:p w14:paraId="3DCB4433" w14:textId="77777777" w:rsidR="009B368F" w:rsidRPr="00E33853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3A041CF0" w14:textId="77777777" w:rsidR="009B368F" w:rsidRPr="00E33853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E33853">
        <w:rPr>
          <w:rFonts w:ascii="Arial" w:hAnsi="Arial" w:cs="Arial"/>
          <w:lang w:val="es-CO"/>
        </w:rPr>
        <w:t>El cuerpo humano como elemento de representación en el arte fue llamado «figura humana» por los artistas, para describirla, exaltarla de manera simbólica y como expresión de deseo, al igual que el rostro humano, que es uno de los principales objetos de estudio del arte.</w:t>
      </w:r>
    </w:p>
    <w:p w14:paraId="4AD6F6CF" w14:textId="77777777" w:rsidR="009B368F" w:rsidRPr="00E33853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352EC88D" w14:textId="23959C5B" w:rsidR="00203D22" w:rsidRPr="00E33853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E33853">
        <w:rPr>
          <w:rFonts w:ascii="Arial" w:hAnsi="Arial" w:cs="Arial"/>
          <w:lang w:val="es-CO"/>
        </w:rPr>
        <w:t>Al contemplar el mundo, el ser humano se identifica con él y, mediante esta relación, crea y se expresa artísticamente.</w:t>
      </w:r>
    </w:p>
    <w:p w14:paraId="3D9C09F4" w14:textId="2636A6A4" w:rsidR="009B368F" w:rsidRPr="00E33853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05D29FAC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D94410">
        <w:rPr>
          <w:rFonts w:ascii="Arial" w:hAnsi="Arial" w:cs="Arial"/>
          <w:lang w:val="es-CO"/>
        </w:rPr>
        <w:t>Cuando se trata de desarrollar el dibujo de figura humana con éxito, conocer la anatomía humana es clave. Esto te permitirá dibujar figuras realmente más realistas.</w:t>
      </w:r>
    </w:p>
    <w:p w14:paraId="7C443444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5F960A0A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D94410">
        <w:rPr>
          <w:rFonts w:ascii="Arial" w:hAnsi="Arial" w:cs="Arial"/>
          <w:lang w:val="es-CO"/>
        </w:rPr>
        <w:t xml:space="preserve">Una de las claves para obtener un buen dibujo de figura humana son las proporciones. Esto puede lograrse iniciando nuestro dibujo con figuras geométricas o figuras de palo, ya que nos proporcionarán una base en el dibujo. Así, el punto final a dibujar son los detalles, comenzando desde los rasgos faciales hasta la forma total del cuerpo. </w:t>
      </w:r>
    </w:p>
    <w:p w14:paraId="1A0C0CDC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5B5604A0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D94410">
        <w:rPr>
          <w:rFonts w:ascii="Arial" w:hAnsi="Arial" w:cs="Arial"/>
          <w:lang w:val="es-CO"/>
        </w:rPr>
        <w:t>Descubrir la forma correcta de representar la figura humana tomó a cientos de artistas varios siglos. Estos desarrollaron poco a poco metodologías a partir de la cuales lograrlo con éxito.</w:t>
      </w:r>
    </w:p>
    <w:p w14:paraId="0DFC4A84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090B4252" w14:textId="0FFC0AE6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533ADB7E" w14:textId="0F01571C" w:rsidR="009B368F" w:rsidRPr="00D94410" w:rsidRDefault="009B368F" w:rsidP="009B368F">
      <w:pPr>
        <w:ind w:left="360"/>
        <w:jc w:val="both"/>
        <w:rPr>
          <w:rFonts w:ascii="Arial" w:hAnsi="Arial" w:cs="Arial"/>
          <w:b/>
          <w:bCs/>
          <w:lang w:val="es-CO"/>
        </w:rPr>
      </w:pPr>
      <w:r w:rsidRPr="00D94410">
        <w:rPr>
          <w:rFonts w:ascii="Arial" w:hAnsi="Arial" w:cs="Arial"/>
          <w:b/>
          <w:bCs/>
          <w:lang w:val="es-CO"/>
        </w:rPr>
        <w:t xml:space="preserve">Actividad #1 </w:t>
      </w:r>
    </w:p>
    <w:p w14:paraId="41777FAC" w14:textId="2069D3A9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34598411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D94410">
        <w:rPr>
          <w:rFonts w:ascii="Arial" w:hAnsi="Arial" w:cs="Arial"/>
          <w:lang w:val="es-CO"/>
        </w:rPr>
        <w:t>Investiga en que consiste el Canon de 8 cabezas en dibujo.</w:t>
      </w:r>
    </w:p>
    <w:p w14:paraId="666932E8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48E5C6E1" w14:textId="77777777" w:rsidR="00D94410" w:rsidRPr="00D94410" w:rsidRDefault="00D94410" w:rsidP="009B368F">
      <w:pPr>
        <w:ind w:left="360"/>
        <w:jc w:val="both"/>
        <w:rPr>
          <w:rFonts w:ascii="Arial" w:hAnsi="Arial" w:cs="Arial"/>
          <w:b/>
          <w:bCs/>
          <w:lang w:val="es-CO"/>
        </w:rPr>
      </w:pPr>
    </w:p>
    <w:p w14:paraId="6CDF23B0" w14:textId="2F14B80E" w:rsidR="009B368F" w:rsidRPr="00D94410" w:rsidRDefault="009B368F" w:rsidP="009B368F">
      <w:pPr>
        <w:ind w:left="360"/>
        <w:jc w:val="both"/>
        <w:rPr>
          <w:rFonts w:ascii="Arial" w:hAnsi="Arial" w:cs="Arial"/>
          <w:b/>
          <w:bCs/>
          <w:lang w:val="es-CO"/>
        </w:rPr>
      </w:pPr>
      <w:r w:rsidRPr="00D94410">
        <w:rPr>
          <w:rFonts w:ascii="Arial" w:hAnsi="Arial" w:cs="Arial"/>
          <w:b/>
          <w:bCs/>
          <w:lang w:val="es-CO"/>
        </w:rPr>
        <w:t>Actividad # 2</w:t>
      </w:r>
    </w:p>
    <w:p w14:paraId="237ECADD" w14:textId="77777777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</w:p>
    <w:p w14:paraId="16E9BCA2" w14:textId="60297924" w:rsidR="009B368F" w:rsidRPr="00D94410" w:rsidRDefault="009B368F" w:rsidP="009B368F">
      <w:pPr>
        <w:ind w:left="360"/>
        <w:jc w:val="both"/>
        <w:rPr>
          <w:rFonts w:ascii="Arial" w:hAnsi="Arial" w:cs="Arial"/>
          <w:lang w:val="es-CO"/>
        </w:rPr>
      </w:pPr>
      <w:r w:rsidRPr="00D94410">
        <w:rPr>
          <w:rFonts w:ascii="Arial" w:hAnsi="Arial" w:cs="Arial"/>
          <w:lang w:val="es-CO"/>
        </w:rPr>
        <w:t>Elabora en un cuarto de cartulina la figura humana, cada modulo del canon debe medir</w:t>
      </w:r>
      <w:r w:rsidR="00E33853" w:rsidRPr="00D94410">
        <w:rPr>
          <w:rFonts w:ascii="Arial" w:hAnsi="Arial" w:cs="Arial"/>
          <w:lang w:val="es-CO"/>
        </w:rPr>
        <w:t xml:space="preserve"> 3 centímetros</w:t>
      </w:r>
    </w:p>
    <w:p w14:paraId="32194CDF" w14:textId="0D7232A3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710D52DB" w14:textId="27308BE1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0C72F502" w14:textId="312DFF08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4C9D9D50" w14:textId="55A8E3DF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4B3ACBBC" w14:textId="29A6D074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7F97ADDB" w14:textId="78F5A1D7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024EBBE8" w14:textId="218B5E11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7AA48126" w14:textId="13FB90E2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34F1EE2B" w14:textId="77777777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0BDF8CFB" w14:textId="1890197D" w:rsidR="00E33853" w:rsidRPr="00D94410" w:rsidRDefault="00E33853" w:rsidP="009B368F">
      <w:pPr>
        <w:ind w:left="360"/>
        <w:jc w:val="both"/>
        <w:rPr>
          <w:rFonts w:ascii="Arial" w:hAnsi="Arial" w:cs="Arial"/>
          <w:b/>
          <w:bCs/>
          <w:lang w:val="es-CO"/>
        </w:rPr>
      </w:pPr>
      <w:r w:rsidRPr="00D94410">
        <w:rPr>
          <w:rFonts w:ascii="Arial" w:hAnsi="Arial" w:cs="Arial"/>
          <w:b/>
          <w:bCs/>
          <w:lang w:val="es-CO"/>
        </w:rPr>
        <w:t>LOS OJOS</w:t>
      </w:r>
    </w:p>
    <w:p w14:paraId="4DF8809A" w14:textId="516A761A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7C419B55" w14:textId="1C41E8BE" w:rsidR="00E33853" w:rsidRPr="00D94410" w:rsidRDefault="00E33853" w:rsidP="009B368F">
      <w:pPr>
        <w:ind w:left="360"/>
        <w:jc w:val="both"/>
        <w:rPr>
          <w:rFonts w:ascii="Arial" w:hAnsi="Arial" w:cs="Arial"/>
          <w:shd w:val="clear" w:color="auto" w:fill="FFFFFF"/>
          <w:lang w:val="es-CO"/>
        </w:rPr>
      </w:pPr>
      <w:r w:rsidRPr="00D94410">
        <w:rPr>
          <w:rFonts w:ascii="Arial" w:hAnsi="Arial" w:cs="Arial"/>
          <w:b/>
          <w:bCs/>
          <w:shd w:val="clear" w:color="auto" w:fill="FFFFFF"/>
          <w:lang w:val="es-CO"/>
        </w:rPr>
        <w:t>Los ojos nos sirven para medir las proporciones del rostro</w:t>
      </w:r>
      <w:r w:rsidRPr="00D94410">
        <w:rPr>
          <w:rFonts w:ascii="Arial" w:hAnsi="Arial" w:cs="Arial"/>
          <w:shd w:val="clear" w:color="auto" w:fill="FFFFFF"/>
          <w:lang w:val="es-CO"/>
        </w:rPr>
        <w:t>. En una vista frontal, la distancia entre ojo y ojo es otro ojo, y la distancia del ojo al borde de la cara es también de un ojo, pero a veces, parece menor porque no se ve con el flequillo o las patillas. No hay que obsesionarse con la simetría en el rostro.</w:t>
      </w:r>
    </w:p>
    <w:p w14:paraId="278A76C0" w14:textId="05FA604C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714CEE17" w14:textId="2F56E82F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3416286B" w14:textId="4F89FB46" w:rsidR="00E33853" w:rsidRPr="00D94410" w:rsidRDefault="00E33853" w:rsidP="009B368F">
      <w:pPr>
        <w:ind w:left="360"/>
        <w:jc w:val="both"/>
        <w:rPr>
          <w:rFonts w:ascii="Arial" w:hAnsi="Arial" w:cs="Arial"/>
          <w:b/>
          <w:bCs/>
          <w:lang w:val="es-CO"/>
        </w:rPr>
      </w:pPr>
      <w:r w:rsidRPr="00D94410">
        <w:rPr>
          <w:rFonts w:ascii="Arial" w:hAnsi="Arial" w:cs="Arial"/>
          <w:b/>
          <w:bCs/>
          <w:lang w:val="es-CO"/>
        </w:rPr>
        <w:t>Actividad # 3</w:t>
      </w:r>
    </w:p>
    <w:p w14:paraId="7B798E95" w14:textId="015FE863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</w:p>
    <w:p w14:paraId="5762D3FD" w14:textId="74716F47" w:rsidR="00E33853" w:rsidRPr="00D94410" w:rsidRDefault="00E33853" w:rsidP="009B368F">
      <w:pPr>
        <w:ind w:left="360"/>
        <w:jc w:val="both"/>
        <w:rPr>
          <w:rFonts w:ascii="Arial" w:hAnsi="Arial" w:cs="Arial"/>
          <w:lang w:val="es-CO"/>
        </w:rPr>
      </w:pPr>
      <w:r w:rsidRPr="00D94410">
        <w:rPr>
          <w:rFonts w:ascii="Arial" w:hAnsi="Arial" w:cs="Arial"/>
          <w:lang w:val="es-CO"/>
        </w:rPr>
        <w:t xml:space="preserve">Elabora </w:t>
      </w:r>
      <w:r w:rsidR="00D94410">
        <w:rPr>
          <w:rFonts w:ascii="Arial" w:hAnsi="Arial" w:cs="Arial"/>
          <w:lang w:val="es-CO"/>
        </w:rPr>
        <w:t>un</w:t>
      </w:r>
      <w:r w:rsidRPr="00D94410">
        <w:rPr>
          <w:rFonts w:ascii="Arial" w:hAnsi="Arial" w:cs="Arial"/>
          <w:lang w:val="es-CO"/>
        </w:rPr>
        <w:t xml:space="preserve"> par de ojos teniendo en cuenta las indicaciones de las clases, puedes guiarte de videos, posteriormente, señala las partes de este (párpado, iris, pupila, esclera, lagrimal, etc.)</w:t>
      </w:r>
    </w:p>
    <w:sectPr w:rsidR="00E33853" w:rsidRPr="00D94410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DFA"/>
    <w:multiLevelType w:val="hybridMultilevel"/>
    <w:tmpl w:val="E280CD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50F"/>
    <w:multiLevelType w:val="hybridMultilevel"/>
    <w:tmpl w:val="39A49D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582"/>
    <w:multiLevelType w:val="multilevel"/>
    <w:tmpl w:val="093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090D"/>
    <w:multiLevelType w:val="hybridMultilevel"/>
    <w:tmpl w:val="DC287CAC"/>
    <w:lvl w:ilvl="0" w:tplc="F93AAE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67F4"/>
    <w:multiLevelType w:val="hybridMultilevel"/>
    <w:tmpl w:val="EE943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E78AB"/>
    <w:multiLevelType w:val="hybridMultilevel"/>
    <w:tmpl w:val="05B0A99E"/>
    <w:lvl w:ilvl="0" w:tplc="7FFC5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C5C67"/>
    <w:multiLevelType w:val="hybridMultilevel"/>
    <w:tmpl w:val="9B28C0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80CDA"/>
    <w:multiLevelType w:val="multilevel"/>
    <w:tmpl w:val="5C58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650925">
    <w:abstractNumId w:val="19"/>
  </w:num>
  <w:num w:numId="2" w16cid:durableId="1288467799">
    <w:abstractNumId w:val="11"/>
  </w:num>
  <w:num w:numId="3" w16cid:durableId="1019434188">
    <w:abstractNumId w:val="2"/>
  </w:num>
  <w:num w:numId="4" w16cid:durableId="5138342">
    <w:abstractNumId w:val="17"/>
  </w:num>
  <w:num w:numId="5" w16cid:durableId="1041200823">
    <w:abstractNumId w:val="9"/>
  </w:num>
  <w:num w:numId="6" w16cid:durableId="1548567081">
    <w:abstractNumId w:val="13"/>
  </w:num>
  <w:num w:numId="7" w16cid:durableId="1705011314">
    <w:abstractNumId w:val="6"/>
  </w:num>
  <w:num w:numId="8" w16cid:durableId="1354185008">
    <w:abstractNumId w:val="10"/>
  </w:num>
  <w:num w:numId="9" w16cid:durableId="1488592557">
    <w:abstractNumId w:val="4"/>
  </w:num>
  <w:num w:numId="10" w16cid:durableId="885457715">
    <w:abstractNumId w:val="15"/>
  </w:num>
  <w:num w:numId="11" w16cid:durableId="442503935">
    <w:abstractNumId w:val="5"/>
  </w:num>
  <w:num w:numId="12" w16cid:durableId="758477624">
    <w:abstractNumId w:val="18"/>
  </w:num>
  <w:num w:numId="13" w16cid:durableId="251669544">
    <w:abstractNumId w:val="7"/>
  </w:num>
  <w:num w:numId="14" w16cid:durableId="1017197980">
    <w:abstractNumId w:val="14"/>
  </w:num>
  <w:num w:numId="15" w16cid:durableId="1580094228">
    <w:abstractNumId w:val="12"/>
  </w:num>
  <w:num w:numId="16" w16cid:durableId="1267537952">
    <w:abstractNumId w:val="3"/>
  </w:num>
  <w:num w:numId="17" w16cid:durableId="739327605">
    <w:abstractNumId w:val="1"/>
  </w:num>
  <w:num w:numId="18" w16cid:durableId="576332053">
    <w:abstractNumId w:val="0"/>
  </w:num>
  <w:num w:numId="19" w16cid:durableId="11223044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7002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0663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502B9"/>
    <w:rsid w:val="0006275E"/>
    <w:rsid w:val="000750DE"/>
    <w:rsid w:val="00191630"/>
    <w:rsid w:val="00195618"/>
    <w:rsid w:val="001A73C7"/>
    <w:rsid w:val="001B5F64"/>
    <w:rsid w:val="00203D22"/>
    <w:rsid w:val="002659A5"/>
    <w:rsid w:val="00293FFF"/>
    <w:rsid w:val="00307E8C"/>
    <w:rsid w:val="003449EC"/>
    <w:rsid w:val="0039002C"/>
    <w:rsid w:val="00495023"/>
    <w:rsid w:val="00496494"/>
    <w:rsid w:val="004A38F7"/>
    <w:rsid w:val="00543125"/>
    <w:rsid w:val="00556877"/>
    <w:rsid w:val="005910CE"/>
    <w:rsid w:val="005A6B40"/>
    <w:rsid w:val="005F4DB2"/>
    <w:rsid w:val="006319A4"/>
    <w:rsid w:val="0063431C"/>
    <w:rsid w:val="00683052"/>
    <w:rsid w:val="006A2E31"/>
    <w:rsid w:val="006A4F95"/>
    <w:rsid w:val="006E1672"/>
    <w:rsid w:val="006E5760"/>
    <w:rsid w:val="006F3632"/>
    <w:rsid w:val="00707B96"/>
    <w:rsid w:val="007729BA"/>
    <w:rsid w:val="007B2769"/>
    <w:rsid w:val="0088310A"/>
    <w:rsid w:val="00885F92"/>
    <w:rsid w:val="008E4758"/>
    <w:rsid w:val="008E4CD3"/>
    <w:rsid w:val="008F1290"/>
    <w:rsid w:val="009441B5"/>
    <w:rsid w:val="00995887"/>
    <w:rsid w:val="009B368F"/>
    <w:rsid w:val="009D23D8"/>
    <w:rsid w:val="00A704B0"/>
    <w:rsid w:val="00AA67B8"/>
    <w:rsid w:val="00AD34E0"/>
    <w:rsid w:val="00B42D1D"/>
    <w:rsid w:val="00B67F6E"/>
    <w:rsid w:val="00B81EBB"/>
    <w:rsid w:val="00C245AB"/>
    <w:rsid w:val="00CD5683"/>
    <w:rsid w:val="00CF5842"/>
    <w:rsid w:val="00D94410"/>
    <w:rsid w:val="00DE1558"/>
    <w:rsid w:val="00E16173"/>
    <w:rsid w:val="00E33853"/>
    <w:rsid w:val="00E44575"/>
    <w:rsid w:val="00E90152"/>
    <w:rsid w:val="00E97E0A"/>
    <w:rsid w:val="00EA17A9"/>
    <w:rsid w:val="00EB0FF7"/>
    <w:rsid w:val="00EC7B4A"/>
    <w:rsid w:val="00F04BC3"/>
    <w:rsid w:val="00F2204E"/>
    <w:rsid w:val="00F52834"/>
    <w:rsid w:val="00F65316"/>
    <w:rsid w:val="00F96396"/>
    <w:rsid w:val="00FC529A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3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42D1D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B42D1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2D1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F584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36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38</cp:revision>
  <dcterms:created xsi:type="dcterms:W3CDTF">2015-09-17T03:16:00Z</dcterms:created>
  <dcterms:modified xsi:type="dcterms:W3CDTF">2022-09-18T23:10:00Z</dcterms:modified>
</cp:coreProperties>
</file>